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4898" w14:textId="61CD9ABD" w:rsidR="003B2F88" w:rsidRPr="00D75BCB" w:rsidRDefault="00CD1A5E" w:rsidP="003B2F88">
      <w:pPr>
        <w:rPr>
          <w:b/>
          <w:bCs/>
          <w:sz w:val="26"/>
          <w:szCs w:val="26"/>
        </w:rPr>
      </w:pPr>
      <w:r w:rsidRPr="00D75BCB">
        <w:rPr>
          <w:b/>
          <w:bCs/>
          <w:sz w:val="26"/>
          <w:szCs w:val="26"/>
        </w:rPr>
        <w:t>2 Chronicles 20:5-12</w:t>
      </w:r>
      <w:r>
        <w:rPr>
          <w:b/>
          <w:bCs/>
          <w:sz w:val="26"/>
          <w:szCs w:val="26"/>
        </w:rPr>
        <w:t xml:space="preserve">    </w:t>
      </w:r>
      <w:r w:rsidR="00A276BE">
        <w:rPr>
          <w:b/>
          <w:bCs/>
          <w:sz w:val="26"/>
          <w:szCs w:val="26"/>
        </w:rPr>
        <w:t xml:space="preserve">King </w:t>
      </w:r>
      <w:r w:rsidR="003B2F88" w:rsidRPr="00952D8F">
        <w:rPr>
          <w:b/>
          <w:bCs/>
          <w:sz w:val="26"/>
          <w:szCs w:val="26"/>
        </w:rPr>
        <w:t>Jehoshaphat’s Prayer</w:t>
      </w:r>
    </w:p>
    <w:p w14:paraId="0AC0B940" w14:textId="77777777" w:rsidR="003B2F88" w:rsidRPr="00952D8F" w:rsidRDefault="003B2F88" w:rsidP="003B2F88">
      <w:pPr>
        <w:rPr>
          <w:sz w:val="26"/>
          <w:szCs w:val="26"/>
        </w:rPr>
      </w:pPr>
      <w:r w:rsidRPr="00952D8F">
        <w:rPr>
          <w:sz w:val="26"/>
          <w:szCs w:val="26"/>
        </w:rPr>
        <w:t xml:space="preserve">Jehoshaphat stood in the assembly of Judah and Jerusalem, in the house of the </w:t>
      </w:r>
      <w:r w:rsidRPr="00952D8F">
        <w:rPr>
          <w:smallCaps/>
          <w:sz w:val="26"/>
          <w:szCs w:val="26"/>
        </w:rPr>
        <w:t>Lord</w:t>
      </w:r>
      <w:r w:rsidRPr="00952D8F">
        <w:rPr>
          <w:sz w:val="26"/>
          <w:szCs w:val="26"/>
        </w:rPr>
        <w:t>,</w:t>
      </w:r>
    </w:p>
    <w:p w14:paraId="1E8F9169" w14:textId="77777777" w:rsidR="003B2F88" w:rsidRPr="00952D8F" w:rsidRDefault="003B2F88" w:rsidP="003B2F88">
      <w:pPr>
        <w:rPr>
          <w:sz w:val="26"/>
          <w:szCs w:val="26"/>
        </w:rPr>
      </w:pPr>
      <w:r w:rsidRPr="00952D8F">
        <w:rPr>
          <w:sz w:val="26"/>
          <w:szCs w:val="26"/>
        </w:rPr>
        <w:t xml:space="preserve"> “O </w:t>
      </w:r>
      <w:r w:rsidRPr="00952D8F">
        <w:rPr>
          <w:smallCaps/>
          <w:sz w:val="26"/>
          <w:szCs w:val="26"/>
        </w:rPr>
        <w:t>Lord</w:t>
      </w:r>
      <w:r w:rsidRPr="00952D8F">
        <w:rPr>
          <w:sz w:val="26"/>
          <w:szCs w:val="26"/>
        </w:rPr>
        <w:t xml:space="preserve">, God of our fathers, are you not God in heaven? You rule over all the kingdoms of the nations. In your hand are power and might, so that none is able to withstand you. </w:t>
      </w:r>
    </w:p>
    <w:p w14:paraId="04CA35BA" w14:textId="77777777" w:rsidR="003B2F88" w:rsidRPr="00952D8F" w:rsidRDefault="003B2F88" w:rsidP="003B2F88">
      <w:pPr>
        <w:rPr>
          <w:sz w:val="26"/>
          <w:szCs w:val="26"/>
          <w:vertAlign w:val="superscript"/>
          <w:lang w:val="en"/>
        </w:rPr>
      </w:pPr>
      <w:r w:rsidRPr="00952D8F">
        <w:rPr>
          <w:sz w:val="26"/>
          <w:szCs w:val="26"/>
          <w:vertAlign w:val="superscript"/>
          <w:lang w:val="en"/>
        </w:rPr>
        <w:t>7</w:t>
      </w:r>
      <w:r w:rsidRPr="00952D8F">
        <w:rPr>
          <w:sz w:val="26"/>
          <w:szCs w:val="26"/>
        </w:rPr>
        <w:t xml:space="preserve">Did you not, our God, drive out the inhabitants of this land before your people Israel, and give it forever to the descendants of Abraham your friend? </w:t>
      </w:r>
      <w:r w:rsidRPr="00952D8F">
        <w:rPr>
          <w:sz w:val="26"/>
          <w:szCs w:val="26"/>
          <w:vertAlign w:val="superscript"/>
          <w:lang w:val="en"/>
        </w:rPr>
        <w:t>8</w:t>
      </w:r>
      <w:r w:rsidRPr="00952D8F">
        <w:rPr>
          <w:sz w:val="26"/>
          <w:szCs w:val="26"/>
        </w:rPr>
        <w:t xml:space="preserve">And they have lived in it and have built for you in it a sanctuary for your name, saying, </w:t>
      </w:r>
      <w:r w:rsidRPr="00952D8F">
        <w:rPr>
          <w:sz w:val="26"/>
          <w:szCs w:val="26"/>
          <w:vertAlign w:val="superscript"/>
          <w:lang w:val="en"/>
        </w:rPr>
        <w:t>9</w:t>
      </w:r>
      <w:r w:rsidRPr="00952D8F">
        <w:rPr>
          <w:sz w:val="26"/>
          <w:szCs w:val="26"/>
        </w:rPr>
        <w:t>‘If disaster comes upon us, the sword, judgment, or pestilence, or famine, we will stand before this house and before you—for your name is in this house—and cry out to you in our affliction, and you will hear and save.’</w:t>
      </w:r>
    </w:p>
    <w:p w14:paraId="5C7BC61C" w14:textId="77777777" w:rsidR="003B2F88" w:rsidRPr="00952D8F" w:rsidRDefault="003B2F88" w:rsidP="003B2F88">
      <w:pPr>
        <w:rPr>
          <w:sz w:val="26"/>
          <w:szCs w:val="26"/>
        </w:rPr>
      </w:pPr>
      <w:r w:rsidRPr="00952D8F">
        <w:rPr>
          <w:sz w:val="26"/>
          <w:szCs w:val="26"/>
          <w:vertAlign w:val="superscript"/>
          <w:lang w:val="en"/>
        </w:rPr>
        <w:t>10</w:t>
      </w:r>
      <w:r w:rsidRPr="00952D8F">
        <w:rPr>
          <w:sz w:val="26"/>
          <w:szCs w:val="26"/>
        </w:rPr>
        <w:t xml:space="preserve">And now behold, the men of Ammon, Moab and Mount Seir, whom you would not let Israel invade when they came from Egypt, and whom they avoided and did not destroy— </w:t>
      </w:r>
      <w:r w:rsidRPr="00952D8F">
        <w:rPr>
          <w:sz w:val="26"/>
          <w:szCs w:val="26"/>
          <w:vertAlign w:val="superscript"/>
          <w:lang w:val="en"/>
        </w:rPr>
        <w:t>11</w:t>
      </w:r>
      <w:r w:rsidRPr="00952D8F">
        <w:rPr>
          <w:sz w:val="26"/>
          <w:szCs w:val="26"/>
        </w:rPr>
        <w:t>behold, they reward us by coming to drive us out of your possession, which you have given us to inherit.</w:t>
      </w:r>
    </w:p>
    <w:p w14:paraId="136BFA17" w14:textId="77777777" w:rsidR="003B2F88" w:rsidRPr="00952D8F" w:rsidRDefault="003B2F88" w:rsidP="003B2F88">
      <w:pPr>
        <w:rPr>
          <w:sz w:val="26"/>
          <w:szCs w:val="26"/>
        </w:rPr>
      </w:pPr>
      <w:r w:rsidRPr="00952D8F">
        <w:rPr>
          <w:sz w:val="26"/>
          <w:szCs w:val="26"/>
        </w:rPr>
        <w:t xml:space="preserve"> </w:t>
      </w:r>
      <w:r w:rsidRPr="00952D8F">
        <w:rPr>
          <w:sz w:val="26"/>
          <w:szCs w:val="26"/>
          <w:vertAlign w:val="superscript"/>
          <w:lang w:val="en"/>
        </w:rPr>
        <w:t>12</w:t>
      </w:r>
      <w:r w:rsidRPr="00952D8F">
        <w:rPr>
          <w:sz w:val="26"/>
          <w:szCs w:val="26"/>
        </w:rPr>
        <w:t xml:space="preserve">O our God, will you not execute judgment on them? For we are powerless against this great horde that is coming against us. </w:t>
      </w:r>
    </w:p>
    <w:p w14:paraId="3065F6A2" w14:textId="77777777" w:rsidR="003B2F88" w:rsidRPr="00952D8F" w:rsidRDefault="003B2F88" w:rsidP="003B2F88">
      <w:pPr>
        <w:rPr>
          <w:sz w:val="26"/>
          <w:szCs w:val="26"/>
        </w:rPr>
      </w:pPr>
      <w:r w:rsidRPr="00952D8F">
        <w:rPr>
          <w:sz w:val="26"/>
          <w:szCs w:val="26"/>
        </w:rPr>
        <w:t xml:space="preserve">We do not know what to do, but our eyes are on you.” </w:t>
      </w:r>
    </w:p>
    <w:p w14:paraId="52B37A1F" w14:textId="77777777" w:rsidR="003B2F88" w:rsidRPr="00952D8F" w:rsidRDefault="003B2F88" w:rsidP="003B2F88">
      <w:pPr>
        <w:rPr>
          <w:sz w:val="26"/>
          <w:szCs w:val="26"/>
        </w:rPr>
      </w:pPr>
    </w:p>
    <w:p w14:paraId="4A60C5DC" w14:textId="75A4576D" w:rsidR="003B2F88" w:rsidRPr="00952D8F" w:rsidRDefault="003B2F88" w:rsidP="003B2F88">
      <w:pPr>
        <w:rPr>
          <w:b/>
          <w:bCs/>
          <w:sz w:val="26"/>
          <w:szCs w:val="26"/>
        </w:rPr>
      </w:pPr>
      <w:r w:rsidRPr="00952D8F">
        <w:rPr>
          <w:b/>
          <w:bCs/>
          <w:sz w:val="26"/>
          <w:szCs w:val="26"/>
        </w:rPr>
        <w:t>Psalm 13:1-6</w:t>
      </w:r>
      <w:r w:rsidR="00306DE7">
        <w:rPr>
          <w:b/>
          <w:bCs/>
          <w:sz w:val="26"/>
          <w:szCs w:val="26"/>
        </w:rPr>
        <w:t xml:space="preserve">   A Psalm of David</w:t>
      </w:r>
      <w:r w:rsidRPr="00952D8F">
        <w:rPr>
          <w:smallCaps/>
          <w:sz w:val="26"/>
          <w:szCs w:val="26"/>
        </w:rPr>
        <w:t xml:space="preserve"> </w:t>
      </w:r>
    </w:p>
    <w:p w14:paraId="7D937783" w14:textId="77777777" w:rsidR="003B2F88" w:rsidRDefault="003B2F88" w:rsidP="003B2F88">
      <w:pPr>
        <w:rPr>
          <w:sz w:val="26"/>
          <w:szCs w:val="26"/>
        </w:rPr>
      </w:pPr>
      <w:r w:rsidRPr="00952D8F">
        <w:rPr>
          <w:sz w:val="26"/>
          <w:szCs w:val="26"/>
          <w:vertAlign w:val="superscript"/>
          <w:lang w:val="en"/>
        </w:rPr>
        <w:t>1</w:t>
      </w:r>
      <w:r w:rsidRPr="00952D8F">
        <w:rPr>
          <w:sz w:val="26"/>
          <w:szCs w:val="26"/>
        </w:rPr>
        <w:t xml:space="preserve">How long, O </w:t>
      </w:r>
      <w:r w:rsidRPr="00952D8F">
        <w:rPr>
          <w:smallCaps/>
          <w:sz w:val="26"/>
          <w:szCs w:val="26"/>
        </w:rPr>
        <w:t>Lord</w:t>
      </w:r>
      <w:r w:rsidRPr="00952D8F">
        <w:rPr>
          <w:sz w:val="26"/>
          <w:szCs w:val="26"/>
        </w:rPr>
        <w:t xml:space="preserve">? Will you forget me forever? </w:t>
      </w:r>
      <w:r>
        <w:rPr>
          <w:sz w:val="26"/>
          <w:szCs w:val="26"/>
        </w:rPr>
        <w:t xml:space="preserve"> </w:t>
      </w:r>
      <w:r w:rsidRPr="00952D8F">
        <w:rPr>
          <w:sz w:val="26"/>
          <w:szCs w:val="26"/>
        </w:rPr>
        <w:t xml:space="preserve">How long will you hide your face from me? </w:t>
      </w:r>
    </w:p>
    <w:p w14:paraId="1D5CE0B1" w14:textId="77777777" w:rsidR="003B2F88" w:rsidRDefault="003B2F88" w:rsidP="003B2F88">
      <w:pPr>
        <w:rPr>
          <w:sz w:val="26"/>
          <w:szCs w:val="26"/>
        </w:rPr>
      </w:pPr>
      <w:r w:rsidRPr="00952D8F">
        <w:rPr>
          <w:sz w:val="26"/>
          <w:szCs w:val="26"/>
          <w:vertAlign w:val="superscript"/>
          <w:lang w:val="en"/>
        </w:rPr>
        <w:t>2</w:t>
      </w:r>
      <w:r w:rsidRPr="00952D8F">
        <w:rPr>
          <w:sz w:val="26"/>
          <w:szCs w:val="26"/>
        </w:rPr>
        <w:t xml:space="preserve">How long must I take counsel in my soul and have sorrow in my heart </w:t>
      </w:r>
      <w:proofErr w:type="gramStart"/>
      <w:r w:rsidRPr="00952D8F">
        <w:rPr>
          <w:sz w:val="26"/>
          <w:szCs w:val="26"/>
        </w:rPr>
        <w:t>all the day</w:t>
      </w:r>
      <w:proofErr w:type="gramEnd"/>
      <w:r w:rsidRPr="00952D8F">
        <w:rPr>
          <w:sz w:val="26"/>
          <w:szCs w:val="26"/>
        </w:rPr>
        <w:t xml:space="preserve">? </w:t>
      </w:r>
      <w:r>
        <w:rPr>
          <w:sz w:val="26"/>
          <w:szCs w:val="26"/>
        </w:rPr>
        <w:t xml:space="preserve">   </w:t>
      </w:r>
      <w:r w:rsidRPr="00952D8F">
        <w:rPr>
          <w:sz w:val="26"/>
          <w:szCs w:val="26"/>
        </w:rPr>
        <w:t xml:space="preserve">How long shall my enemy be exalted over me? </w:t>
      </w:r>
    </w:p>
    <w:p w14:paraId="0F24A2C5" w14:textId="77777777" w:rsidR="003B2F88" w:rsidRDefault="003B2F88" w:rsidP="003B2F88">
      <w:pPr>
        <w:rPr>
          <w:sz w:val="26"/>
          <w:szCs w:val="26"/>
        </w:rPr>
      </w:pPr>
      <w:r w:rsidRPr="00952D8F">
        <w:rPr>
          <w:sz w:val="26"/>
          <w:szCs w:val="26"/>
          <w:vertAlign w:val="superscript"/>
          <w:lang w:val="en"/>
        </w:rPr>
        <w:t>3</w:t>
      </w:r>
      <w:r w:rsidRPr="00952D8F">
        <w:rPr>
          <w:sz w:val="26"/>
          <w:szCs w:val="26"/>
        </w:rPr>
        <w:t xml:space="preserve">Consider and answer me, O </w:t>
      </w:r>
      <w:r w:rsidRPr="00952D8F">
        <w:rPr>
          <w:smallCaps/>
          <w:sz w:val="26"/>
          <w:szCs w:val="26"/>
        </w:rPr>
        <w:t>Lord</w:t>
      </w:r>
      <w:r w:rsidRPr="00952D8F">
        <w:rPr>
          <w:sz w:val="26"/>
          <w:szCs w:val="26"/>
        </w:rPr>
        <w:t xml:space="preserve"> my God; light up my eyes, lest I sleep the sleep of death, </w:t>
      </w:r>
      <w:r w:rsidRPr="00952D8F">
        <w:rPr>
          <w:sz w:val="26"/>
          <w:szCs w:val="26"/>
          <w:vertAlign w:val="superscript"/>
          <w:lang w:val="en"/>
        </w:rPr>
        <w:t>4</w:t>
      </w:r>
      <w:r w:rsidRPr="00952D8F">
        <w:rPr>
          <w:sz w:val="26"/>
          <w:szCs w:val="26"/>
        </w:rPr>
        <w:t xml:space="preserve">lest my enemy say, “I have prevailed over him,” lest my foes rejoice because I am shaken. </w:t>
      </w:r>
    </w:p>
    <w:p w14:paraId="5FA95B73" w14:textId="0FA2AE49" w:rsidR="00AB4A4E" w:rsidRDefault="003B2F88">
      <w:pPr>
        <w:rPr>
          <w:sz w:val="26"/>
          <w:szCs w:val="26"/>
        </w:rPr>
      </w:pPr>
      <w:r w:rsidRPr="00952D8F">
        <w:rPr>
          <w:sz w:val="26"/>
          <w:szCs w:val="26"/>
          <w:vertAlign w:val="superscript"/>
          <w:lang w:val="en"/>
        </w:rPr>
        <w:t>5</w:t>
      </w:r>
      <w:r w:rsidRPr="00952D8F">
        <w:rPr>
          <w:sz w:val="26"/>
          <w:szCs w:val="26"/>
        </w:rPr>
        <w:t xml:space="preserve">But I have trusted in your steadfast love; my heart shall rejoice in your salvation. </w:t>
      </w:r>
      <w:r w:rsidRPr="00952D8F">
        <w:rPr>
          <w:sz w:val="26"/>
          <w:szCs w:val="26"/>
          <w:vertAlign w:val="superscript"/>
          <w:lang w:val="en"/>
        </w:rPr>
        <w:t>6</w:t>
      </w:r>
      <w:r w:rsidRPr="00952D8F">
        <w:rPr>
          <w:sz w:val="26"/>
          <w:szCs w:val="26"/>
        </w:rPr>
        <w:t xml:space="preserve">I will sing to the </w:t>
      </w:r>
      <w:r w:rsidRPr="00952D8F">
        <w:rPr>
          <w:smallCaps/>
          <w:sz w:val="26"/>
          <w:szCs w:val="26"/>
        </w:rPr>
        <w:t>Lord</w:t>
      </w:r>
      <w:r w:rsidRPr="00952D8F">
        <w:rPr>
          <w:sz w:val="26"/>
          <w:szCs w:val="26"/>
        </w:rPr>
        <w:t xml:space="preserve">, because he has dealt bountifully with me. </w:t>
      </w:r>
    </w:p>
    <w:p w14:paraId="3786D38E" w14:textId="77777777" w:rsidR="00AB4A4E" w:rsidRPr="000B0D6F" w:rsidRDefault="00AB4A4E" w:rsidP="00AB4A4E">
      <w:pPr>
        <w:pStyle w:val="NoSpacing"/>
        <w:jc w:val="center"/>
        <w:rPr>
          <w:b/>
          <w:bCs/>
          <w:sz w:val="30"/>
          <w:szCs w:val="30"/>
        </w:rPr>
      </w:pPr>
      <w:r>
        <w:rPr>
          <w:b/>
          <w:bCs/>
          <w:sz w:val="30"/>
          <w:szCs w:val="30"/>
        </w:rPr>
        <w:lastRenderedPageBreak/>
        <w:t>Personal Growth in Times of Crisis</w:t>
      </w:r>
    </w:p>
    <w:p w14:paraId="4A6ECB92" w14:textId="77777777" w:rsidR="00AB4A4E" w:rsidRPr="00FE13E1" w:rsidRDefault="00AB4A4E" w:rsidP="00AB4A4E">
      <w:pPr>
        <w:rPr>
          <w:sz w:val="24"/>
          <w:szCs w:val="24"/>
        </w:rPr>
      </w:pPr>
    </w:p>
    <w:p w14:paraId="178489D7" w14:textId="77777777" w:rsidR="00AB4A4E" w:rsidRPr="000B0D6F" w:rsidRDefault="00AB4A4E" w:rsidP="00AB4A4E">
      <w:pPr>
        <w:pStyle w:val="NoSpacing"/>
        <w:rPr>
          <w:b/>
          <w:bCs/>
          <w:sz w:val="24"/>
          <w:szCs w:val="24"/>
        </w:rPr>
      </w:pPr>
      <w:r>
        <w:rPr>
          <w:noProof/>
          <w:sz w:val="24"/>
          <w:szCs w:val="24"/>
        </w:rPr>
        <w:drawing>
          <wp:anchor distT="0" distB="0" distL="114300" distR="114300" simplePos="0" relativeHeight="251659264" behindDoc="0" locked="0" layoutInCell="1" allowOverlap="1" wp14:anchorId="50013656" wp14:editId="598E54B6">
            <wp:simplePos x="0" y="0"/>
            <wp:positionH relativeFrom="column">
              <wp:posOffset>4083355</wp:posOffset>
            </wp:positionH>
            <wp:positionV relativeFrom="paragraph">
              <wp:posOffset>114935</wp:posOffset>
            </wp:positionV>
            <wp:extent cx="1593850" cy="2409016"/>
            <wp:effectExtent l="0" t="0" r="635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850" cy="2409016"/>
                    </a:xfrm>
                    <a:prstGeom prst="rect">
                      <a:avLst/>
                    </a:prstGeom>
                  </pic:spPr>
                </pic:pic>
              </a:graphicData>
            </a:graphic>
            <wp14:sizeRelH relativeFrom="margin">
              <wp14:pctWidth>0</wp14:pctWidth>
            </wp14:sizeRelH>
            <wp14:sizeRelV relativeFrom="margin">
              <wp14:pctHeight>0</wp14:pctHeight>
            </wp14:sizeRelV>
          </wp:anchor>
        </w:drawing>
      </w:r>
      <w:r w:rsidRPr="000B0D6F">
        <w:rPr>
          <w:b/>
          <w:bCs/>
          <w:sz w:val="24"/>
          <w:szCs w:val="24"/>
        </w:rPr>
        <w:t xml:space="preserve">Resource: </w:t>
      </w:r>
    </w:p>
    <w:p w14:paraId="52A8C2DD" w14:textId="77777777" w:rsidR="00AB4A4E" w:rsidRDefault="00AB4A4E" w:rsidP="00AB4A4E">
      <w:pPr>
        <w:pStyle w:val="NoSpacing"/>
        <w:rPr>
          <w:sz w:val="24"/>
          <w:szCs w:val="24"/>
        </w:rPr>
      </w:pPr>
      <w:r w:rsidRPr="000B0D6F">
        <w:rPr>
          <w:sz w:val="24"/>
          <w:szCs w:val="24"/>
          <w:u w:val="single"/>
        </w:rPr>
        <w:t>Dark Clouds, Deep Mercy</w:t>
      </w:r>
      <w:r w:rsidRPr="000B0D6F">
        <w:rPr>
          <w:sz w:val="24"/>
          <w:szCs w:val="24"/>
        </w:rPr>
        <w:t xml:space="preserve"> by Mark </w:t>
      </w:r>
      <w:proofErr w:type="spellStart"/>
      <w:r w:rsidRPr="000B0D6F">
        <w:rPr>
          <w:sz w:val="24"/>
          <w:szCs w:val="24"/>
        </w:rPr>
        <w:t>Vroegop</w:t>
      </w:r>
      <w:proofErr w:type="spellEnd"/>
    </w:p>
    <w:p w14:paraId="2F48763F" w14:textId="77777777" w:rsidR="00AB4A4E" w:rsidRDefault="00AB4A4E" w:rsidP="00AB4A4E">
      <w:pPr>
        <w:pStyle w:val="NoSpacing"/>
        <w:rPr>
          <w:b/>
          <w:bCs/>
          <w:sz w:val="24"/>
          <w:szCs w:val="24"/>
        </w:rPr>
      </w:pPr>
    </w:p>
    <w:p w14:paraId="09ED2030" w14:textId="77777777" w:rsidR="00AB4A4E" w:rsidRDefault="00AB4A4E" w:rsidP="00AB4A4E">
      <w:pPr>
        <w:pStyle w:val="NoSpacing"/>
        <w:rPr>
          <w:b/>
          <w:bCs/>
          <w:sz w:val="24"/>
          <w:szCs w:val="24"/>
        </w:rPr>
      </w:pPr>
    </w:p>
    <w:p w14:paraId="68F887FC" w14:textId="77777777" w:rsidR="00AB4A4E" w:rsidRDefault="00AB4A4E" w:rsidP="00AB4A4E">
      <w:pPr>
        <w:pStyle w:val="NoSpacing"/>
        <w:rPr>
          <w:b/>
          <w:bCs/>
          <w:sz w:val="24"/>
          <w:szCs w:val="24"/>
        </w:rPr>
      </w:pPr>
      <w:r>
        <w:rPr>
          <w:b/>
          <w:bCs/>
          <w:sz w:val="24"/>
          <w:szCs w:val="24"/>
        </w:rPr>
        <w:t xml:space="preserve">Definition: </w:t>
      </w:r>
    </w:p>
    <w:p w14:paraId="2185B161" w14:textId="77777777" w:rsidR="00AB4A4E" w:rsidRPr="00F80E61" w:rsidRDefault="00AB4A4E" w:rsidP="00AB4A4E">
      <w:pPr>
        <w:pStyle w:val="NoSpacing"/>
        <w:rPr>
          <w:sz w:val="24"/>
          <w:szCs w:val="24"/>
        </w:rPr>
      </w:pPr>
      <w:r w:rsidRPr="00F80E61">
        <w:rPr>
          <w:sz w:val="24"/>
          <w:szCs w:val="24"/>
        </w:rPr>
        <w:t xml:space="preserve">Biblical </w:t>
      </w:r>
      <w:r>
        <w:rPr>
          <w:sz w:val="24"/>
          <w:szCs w:val="24"/>
        </w:rPr>
        <w:t>l</w:t>
      </w:r>
      <w:r w:rsidRPr="00F80E61">
        <w:rPr>
          <w:sz w:val="24"/>
          <w:szCs w:val="24"/>
        </w:rPr>
        <w:t>ament</w:t>
      </w:r>
      <w:r>
        <w:rPr>
          <w:sz w:val="24"/>
          <w:szCs w:val="24"/>
        </w:rPr>
        <w:t xml:space="preserve"> is a</w:t>
      </w:r>
      <w:r w:rsidRPr="00F80E61">
        <w:rPr>
          <w:sz w:val="24"/>
          <w:szCs w:val="24"/>
        </w:rPr>
        <w:t xml:space="preserve"> prayer in pain that leads to trust.</w:t>
      </w:r>
    </w:p>
    <w:p w14:paraId="20F2A01F" w14:textId="77777777" w:rsidR="00AB4A4E" w:rsidRDefault="00AB4A4E" w:rsidP="00AB4A4E">
      <w:pPr>
        <w:pStyle w:val="NoSpacing"/>
        <w:rPr>
          <w:sz w:val="24"/>
          <w:szCs w:val="24"/>
        </w:rPr>
      </w:pPr>
    </w:p>
    <w:p w14:paraId="16F57C7D" w14:textId="77777777" w:rsidR="00AB4A4E" w:rsidRDefault="00AB4A4E" w:rsidP="00AB4A4E">
      <w:pPr>
        <w:pStyle w:val="NoSpacing"/>
        <w:rPr>
          <w:b/>
          <w:bCs/>
          <w:sz w:val="24"/>
          <w:szCs w:val="24"/>
        </w:rPr>
      </w:pPr>
    </w:p>
    <w:p w14:paraId="62B575DD" w14:textId="77777777" w:rsidR="00AB4A4E" w:rsidRPr="00D47E7E" w:rsidRDefault="00AB4A4E" w:rsidP="00AB4A4E">
      <w:pPr>
        <w:pStyle w:val="NoSpacing"/>
        <w:rPr>
          <w:b/>
          <w:bCs/>
          <w:sz w:val="24"/>
          <w:szCs w:val="24"/>
        </w:rPr>
      </w:pPr>
      <w:r w:rsidRPr="00D47E7E">
        <w:rPr>
          <w:b/>
          <w:bCs/>
          <w:sz w:val="24"/>
          <w:szCs w:val="24"/>
        </w:rPr>
        <w:t>The four key elements of a Biblical Lament:</w:t>
      </w:r>
    </w:p>
    <w:p w14:paraId="667790CD" w14:textId="77777777" w:rsidR="00AB4A4E" w:rsidRPr="00D47E7E" w:rsidRDefault="00AB4A4E" w:rsidP="00AB4A4E">
      <w:pPr>
        <w:pStyle w:val="NoSpacing"/>
        <w:numPr>
          <w:ilvl w:val="0"/>
          <w:numId w:val="1"/>
        </w:numPr>
        <w:rPr>
          <w:sz w:val="24"/>
          <w:szCs w:val="24"/>
        </w:rPr>
      </w:pPr>
      <w:r w:rsidRPr="00D47E7E">
        <w:rPr>
          <w:sz w:val="24"/>
          <w:szCs w:val="24"/>
        </w:rPr>
        <w:t xml:space="preserve">Turning in Prayer. </w:t>
      </w:r>
    </w:p>
    <w:p w14:paraId="13FAE96F" w14:textId="77777777" w:rsidR="00AB4A4E" w:rsidRPr="00D47E7E" w:rsidRDefault="00AB4A4E" w:rsidP="00AB4A4E">
      <w:pPr>
        <w:pStyle w:val="NoSpacing"/>
        <w:numPr>
          <w:ilvl w:val="0"/>
          <w:numId w:val="1"/>
        </w:numPr>
        <w:rPr>
          <w:sz w:val="24"/>
          <w:szCs w:val="24"/>
        </w:rPr>
      </w:pPr>
      <w:r w:rsidRPr="00D47E7E">
        <w:rPr>
          <w:sz w:val="24"/>
          <w:szCs w:val="24"/>
        </w:rPr>
        <w:t xml:space="preserve">Bringing our Complaints. </w:t>
      </w:r>
    </w:p>
    <w:p w14:paraId="1BD9FC73" w14:textId="77777777" w:rsidR="00AB4A4E" w:rsidRPr="00D47E7E" w:rsidRDefault="00AB4A4E" w:rsidP="00AB4A4E">
      <w:pPr>
        <w:pStyle w:val="NoSpacing"/>
        <w:numPr>
          <w:ilvl w:val="0"/>
          <w:numId w:val="1"/>
        </w:numPr>
        <w:rPr>
          <w:sz w:val="24"/>
          <w:szCs w:val="24"/>
        </w:rPr>
      </w:pPr>
      <w:r w:rsidRPr="00D47E7E">
        <w:rPr>
          <w:sz w:val="24"/>
          <w:szCs w:val="24"/>
        </w:rPr>
        <w:t xml:space="preserve">Asking Boldly. </w:t>
      </w:r>
    </w:p>
    <w:p w14:paraId="14B6994D" w14:textId="77777777" w:rsidR="00AB4A4E" w:rsidRPr="00D47E7E" w:rsidRDefault="00AB4A4E" w:rsidP="00AB4A4E">
      <w:pPr>
        <w:pStyle w:val="NoSpacing"/>
        <w:numPr>
          <w:ilvl w:val="0"/>
          <w:numId w:val="1"/>
        </w:numPr>
        <w:rPr>
          <w:sz w:val="24"/>
          <w:szCs w:val="24"/>
        </w:rPr>
      </w:pPr>
      <w:r w:rsidRPr="00D47E7E">
        <w:rPr>
          <w:sz w:val="24"/>
          <w:szCs w:val="24"/>
        </w:rPr>
        <w:t xml:space="preserve">Expressing Trust. </w:t>
      </w:r>
    </w:p>
    <w:p w14:paraId="3C23EA6D" w14:textId="77777777" w:rsidR="00AB4A4E" w:rsidRDefault="00AB4A4E" w:rsidP="00AB4A4E">
      <w:pPr>
        <w:pStyle w:val="NoSpacing"/>
        <w:rPr>
          <w:b/>
          <w:bCs/>
          <w:sz w:val="24"/>
          <w:szCs w:val="24"/>
        </w:rPr>
      </w:pPr>
    </w:p>
    <w:p w14:paraId="48E52E11" w14:textId="77777777" w:rsidR="00AB4A4E" w:rsidRPr="000B0D6F" w:rsidRDefault="00AB4A4E" w:rsidP="00AB4A4E">
      <w:pPr>
        <w:pStyle w:val="NoSpacing"/>
        <w:rPr>
          <w:b/>
          <w:bCs/>
          <w:sz w:val="24"/>
          <w:szCs w:val="24"/>
        </w:rPr>
      </w:pPr>
    </w:p>
    <w:p w14:paraId="1B250D2E" w14:textId="77777777" w:rsidR="00AB4A4E" w:rsidRPr="000B0D6F" w:rsidRDefault="00AB4A4E" w:rsidP="00AB4A4E">
      <w:pPr>
        <w:pStyle w:val="NoSpacing"/>
        <w:rPr>
          <w:b/>
          <w:bCs/>
          <w:sz w:val="24"/>
          <w:szCs w:val="24"/>
        </w:rPr>
      </w:pPr>
      <w:r w:rsidRPr="000B0D6F">
        <w:rPr>
          <w:b/>
          <w:bCs/>
          <w:sz w:val="24"/>
          <w:szCs w:val="24"/>
        </w:rPr>
        <w:t>Assignment:</w:t>
      </w:r>
    </w:p>
    <w:p w14:paraId="777770BA" w14:textId="77777777" w:rsidR="00AB4A4E" w:rsidRPr="000B0D6F" w:rsidRDefault="00AB4A4E" w:rsidP="00AB4A4E">
      <w:pPr>
        <w:pStyle w:val="NoSpacing"/>
        <w:rPr>
          <w:sz w:val="24"/>
          <w:szCs w:val="24"/>
        </w:rPr>
      </w:pPr>
      <w:r w:rsidRPr="000B0D6F">
        <w:rPr>
          <w:sz w:val="24"/>
          <w:szCs w:val="24"/>
        </w:rPr>
        <w:t>Using Psalm 13 as a model,</w:t>
      </w:r>
      <w:r>
        <w:rPr>
          <w:sz w:val="24"/>
          <w:szCs w:val="24"/>
        </w:rPr>
        <w:t xml:space="preserve"> crate a lament that allows you to bring a personal situation before the Lord – your own prayer in pain that leads to trust.</w:t>
      </w:r>
      <w:r w:rsidRPr="000B0D6F">
        <w:rPr>
          <w:sz w:val="24"/>
          <w:szCs w:val="24"/>
        </w:rPr>
        <w:t xml:space="preserve"> </w:t>
      </w:r>
      <w:r>
        <w:rPr>
          <w:sz w:val="24"/>
          <w:szCs w:val="24"/>
        </w:rPr>
        <w:t xml:space="preserve"> Feel free to choose a different psalm from the list below as your model if you desire.</w:t>
      </w:r>
    </w:p>
    <w:p w14:paraId="3C2C99AA" w14:textId="77777777" w:rsidR="00AB4A4E" w:rsidRPr="000B0D6F" w:rsidRDefault="00AB4A4E" w:rsidP="00AB4A4E">
      <w:pPr>
        <w:pStyle w:val="NoSpacing"/>
        <w:rPr>
          <w:sz w:val="24"/>
          <w:szCs w:val="24"/>
        </w:rPr>
      </w:pPr>
    </w:p>
    <w:p w14:paraId="160FDF9C" w14:textId="77777777" w:rsidR="00AB4A4E" w:rsidRDefault="00AB4A4E" w:rsidP="00AB4A4E">
      <w:pPr>
        <w:pStyle w:val="NoSpacing"/>
        <w:rPr>
          <w:b/>
          <w:bCs/>
          <w:sz w:val="24"/>
          <w:szCs w:val="24"/>
        </w:rPr>
      </w:pPr>
    </w:p>
    <w:p w14:paraId="5D56D798" w14:textId="031792F4" w:rsidR="00AB4A4E" w:rsidRDefault="00AB4A4E" w:rsidP="00AB4A4E">
      <w:pPr>
        <w:pStyle w:val="NoSpacing"/>
        <w:rPr>
          <w:b/>
          <w:bCs/>
          <w:sz w:val="24"/>
          <w:szCs w:val="24"/>
        </w:rPr>
      </w:pPr>
      <w:r>
        <w:rPr>
          <w:b/>
          <w:bCs/>
          <w:sz w:val="24"/>
          <w:szCs w:val="24"/>
        </w:rPr>
        <w:t>Suggested Psalms or prayers of lamen</w:t>
      </w:r>
      <w:r w:rsidR="00343087">
        <w:rPr>
          <w:b/>
          <w:bCs/>
          <w:sz w:val="24"/>
          <w:szCs w:val="24"/>
        </w:rPr>
        <w:t>t:</w:t>
      </w:r>
    </w:p>
    <w:p w14:paraId="136553DF" w14:textId="77777777" w:rsidR="00343087" w:rsidRDefault="00343087" w:rsidP="00AB4A4E">
      <w:pPr>
        <w:pStyle w:val="NoSpacing"/>
        <w:rPr>
          <w:b/>
          <w:bCs/>
          <w:sz w:val="24"/>
          <w:szCs w:val="24"/>
        </w:rPr>
      </w:pPr>
    </w:p>
    <w:p w14:paraId="2FA9FAAF" w14:textId="77777777" w:rsidR="00343087" w:rsidRDefault="00343087" w:rsidP="00343087">
      <w:pPr>
        <w:pStyle w:val="NoSpacing"/>
        <w:rPr>
          <w:sz w:val="24"/>
          <w:szCs w:val="24"/>
        </w:rPr>
        <w:sectPr w:rsidR="00343087">
          <w:pgSz w:w="12240" w:h="15840"/>
          <w:pgMar w:top="1440" w:right="1440" w:bottom="1440" w:left="1440" w:header="720" w:footer="720" w:gutter="0"/>
          <w:cols w:space="720"/>
          <w:docGrid w:linePitch="360"/>
        </w:sectPr>
      </w:pPr>
    </w:p>
    <w:p w14:paraId="50A3FE6A" w14:textId="77777777" w:rsidR="00343087" w:rsidRPr="00C2528A" w:rsidRDefault="00343087" w:rsidP="00343087">
      <w:pPr>
        <w:pStyle w:val="NoSpacing"/>
        <w:rPr>
          <w:sz w:val="24"/>
          <w:szCs w:val="24"/>
        </w:rPr>
      </w:pPr>
      <w:r>
        <w:rPr>
          <w:sz w:val="24"/>
          <w:szCs w:val="24"/>
        </w:rPr>
        <w:t>Individual Psalms of Lament</w:t>
      </w:r>
      <w:r>
        <w:rPr>
          <w:sz w:val="24"/>
          <w:szCs w:val="24"/>
        </w:rPr>
        <w:tab/>
      </w:r>
      <w:r>
        <w:rPr>
          <w:sz w:val="24"/>
          <w:szCs w:val="24"/>
        </w:rPr>
        <w:tab/>
      </w:r>
    </w:p>
    <w:p w14:paraId="3E640BCA" w14:textId="77777777" w:rsidR="00343087" w:rsidRPr="00C2528A" w:rsidRDefault="00343087" w:rsidP="00343087">
      <w:pPr>
        <w:pStyle w:val="NoSpacing"/>
        <w:rPr>
          <w:sz w:val="24"/>
          <w:szCs w:val="24"/>
        </w:rPr>
      </w:pPr>
      <w:r w:rsidRPr="00C2528A">
        <w:rPr>
          <w:sz w:val="24"/>
          <w:szCs w:val="24"/>
        </w:rPr>
        <w:t>Psalm 3</w:t>
      </w:r>
    </w:p>
    <w:p w14:paraId="1F2511B6" w14:textId="77777777" w:rsidR="00343087" w:rsidRPr="00C2528A" w:rsidRDefault="00343087" w:rsidP="00343087">
      <w:pPr>
        <w:pStyle w:val="NoSpacing"/>
        <w:rPr>
          <w:sz w:val="24"/>
          <w:szCs w:val="24"/>
        </w:rPr>
      </w:pPr>
      <w:r w:rsidRPr="00C2528A">
        <w:rPr>
          <w:sz w:val="24"/>
          <w:szCs w:val="24"/>
        </w:rPr>
        <w:t>Psalm 6</w:t>
      </w:r>
      <w:r>
        <w:rPr>
          <w:sz w:val="24"/>
          <w:szCs w:val="24"/>
        </w:rPr>
        <w:t xml:space="preserve"> </w:t>
      </w:r>
    </w:p>
    <w:p w14:paraId="6C2537F9" w14:textId="77777777" w:rsidR="00343087" w:rsidRDefault="00343087" w:rsidP="00343087">
      <w:pPr>
        <w:pStyle w:val="NoSpacing"/>
        <w:rPr>
          <w:sz w:val="24"/>
          <w:szCs w:val="24"/>
        </w:rPr>
      </w:pPr>
      <w:r w:rsidRPr="00C2528A">
        <w:rPr>
          <w:sz w:val="24"/>
          <w:szCs w:val="24"/>
        </w:rPr>
        <w:t>Psalm 13</w:t>
      </w:r>
    </w:p>
    <w:p w14:paraId="6AE148E2" w14:textId="77777777" w:rsidR="00343087" w:rsidRPr="00C2528A" w:rsidRDefault="00343087" w:rsidP="00343087">
      <w:pPr>
        <w:pStyle w:val="NoSpacing"/>
        <w:rPr>
          <w:sz w:val="24"/>
          <w:szCs w:val="24"/>
        </w:rPr>
      </w:pPr>
      <w:r>
        <w:rPr>
          <w:sz w:val="24"/>
          <w:szCs w:val="24"/>
        </w:rPr>
        <w:t>Psalm 22</w:t>
      </w:r>
    </w:p>
    <w:p w14:paraId="5FB608DA" w14:textId="77777777" w:rsidR="00343087" w:rsidRDefault="00343087" w:rsidP="00343087">
      <w:pPr>
        <w:pStyle w:val="NoSpacing"/>
        <w:rPr>
          <w:sz w:val="24"/>
          <w:szCs w:val="24"/>
        </w:rPr>
      </w:pPr>
      <w:r w:rsidRPr="00C2528A">
        <w:rPr>
          <w:sz w:val="24"/>
          <w:szCs w:val="24"/>
        </w:rPr>
        <w:t>Psalm 28</w:t>
      </w:r>
    </w:p>
    <w:p w14:paraId="657E6BAF" w14:textId="77777777" w:rsidR="00343087" w:rsidRPr="00C2528A" w:rsidRDefault="00343087" w:rsidP="00343087">
      <w:pPr>
        <w:pStyle w:val="NoSpacing"/>
        <w:rPr>
          <w:sz w:val="24"/>
          <w:szCs w:val="24"/>
        </w:rPr>
      </w:pPr>
      <w:r>
        <w:rPr>
          <w:sz w:val="24"/>
          <w:szCs w:val="24"/>
        </w:rPr>
        <w:t>Psalm 56</w:t>
      </w:r>
    </w:p>
    <w:p w14:paraId="3DF60645" w14:textId="77777777" w:rsidR="00343087" w:rsidRDefault="00343087" w:rsidP="00343087">
      <w:pPr>
        <w:pStyle w:val="NoSpacing"/>
        <w:rPr>
          <w:sz w:val="24"/>
          <w:szCs w:val="24"/>
        </w:rPr>
      </w:pPr>
      <w:r w:rsidRPr="00C2528A">
        <w:rPr>
          <w:sz w:val="24"/>
          <w:szCs w:val="24"/>
        </w:rPr>
        <w:t>Psalm 57</w:t>
      </w:r>
    </w:p>
    <w:p w14:paraId="225B5BE9" w14:textId="77777777" w:rsidR="00343087" w:rsidRDefault="00343087" w:rsidP="00343087">
      <w:pPr>
        <w:pStyle w:val="NoSpacing"/>
        <w:rPr>
          <w:sz w:val="24"/>
          <w:szCs w:val="24"/>
        </w:rPr>
      </w:pPr>
      <w:r>
        <w:rPr>
          <w:sz w:val="24"/>
          <w:szCs w:val="24"/>
        </w:rPr>
        <w:t>Psalm 71</w:t>
      </w:r>
    </w:p>
    <w:p w14:paraId="25E1C121" w14:textId="77777777" w:rsidR="00343087" w:rsidRPr="00C2528A" w:rsidRDefault="00343087" w:rsidP="00343087">
      <w:pPr>
        <w:pStyle w:val="NoSpacing"/>
        <w:rPr>
          <w:sz w:val="24"/>
          <w:szCs w:val="24"/>
        </w:rPr>
      </w:pPr>
      <w:r>
        <w:rPr>
          <w:sz w:val="24"/>
          <w:szCs w:val="24"/>
        </w:rPr>
        <w:t>Psalm 77</w:t>
      </w:r>
    </w:p>
    <w:p w14:paraId="60BACD67" w14:textId="77777777" w:rsidR="00343087" w:rsidRPr="00C2528A" w:rsidRDefault="00343087" w:rsidP="00343087">
      <w:pPr>
        <w:pStyle w:val="NoSpacing"/>
        <w:rPr>
          <w:sz w:val="24"/>
          <w:szCs w:val="24"/>
        </w:rPr>
      </w:pPr>
      <w:r w:rsidRPr="00C2528A">
        <w:rPr>
          <w:sz w:val="24"/>
          <w:szCs w:val="24"/>
        </w:rPr>
        <w:t>Psalm 85</w:t>
      </w:r>
    </w:p>
    <w:p w14:paraId="7966CE04" w14:textId="77777777" w:rsidR="00343087" w:rsidRPr="00C2528A" w:rsidRDefault="00343087" w:rsidP="00343087">
      <w:pPr>
        <w:pStyle w:val="NoSpacing"/>
        <w:rPr>
          <w:sz w:val="24"/>
          <w:szCs w:val="24"/>
        </w:rPr>
      </w:pPr>
      <w:r w:rsidRPr="00C2528A">
        <w:rPr>
          <w:sz w:val="24"/>
          <w:szCs w:val="24"/>
        </w:rPr>
        <w:t>Psalm 90</w:t>
      </w:r>
    </w:p>
    <w:p w14:paraId="77FA7B57" w14:textId="77777777" w:rsidR="00343087" w:rsidRDefault="00343087" w:rsidP="00343087">
      <w:pPr>
        <w:pStyle w:val="NoSpacing"/>
        <w:rPr>
          <w:sz w:val="24"/>
          <w:szCs w:val="24"/>
        </w:rPr>
      </w:pPr>
      <w:r w:rsidRPr="00C2528A">
        <w:rPr>
          <w:sz w:val="24"/>
          <w:szCs w:val="24"/>
        </w:rPr>
        <w:t>Psalm 142</w:t>
      </w:r>
    </w:p>
    <w:p w14:paraId="5F5ABD9A" w14:textId="36525F20" w:rsidR="00343087" w:rsidRDefault="00343087" w:rsidP="00343087">
      <w:pPr>
        <w:pStyle w:val="NoSpacing"/>
        <w:rPr>
          <w:sz w:val="24"/>
          <w:szCs w:val="24"/>
        </w:rPr>
      </w:pPr>
      <w:r>
        <w:rPr>
          <w:sz w:val="24"/>
          <w:szCs w:val="24"/>
        </w:rPr>
        <w:t>Communal Psalms of Lament</w:t>
      </w:r>
    </w:p>
    <w:p w14:paraId="3728A6AC" w14:textId="77777777" w:rsidR="00343087" w:rsidRPr="00C2528A" w:rsidRDefault="00343087" w:rsidP="00343087">
      <w:pPr>
        <w:pStyle w:val="NoSpacing"/>
        <w:rPr>
          <w:sz w:val="24"/>
          <w:szCs w:val="24"/>
        </w:rPr>
      </w:pPr>
      <w:r w:rsidRPr="00C2528A">
        <w:rPr>
          <w:sz w:val="24"/>
          <w:szCs w:val="24"/>
        </w:rPr>
        <w:t>Psalm 12</w:t>
      </w:r>
    </w:p>
    <w:p w14:paraId="2D8ED347" w14:textId="77777777" w:rsidR="00343087" w:rsidRDefault="00343087" w:rsidP="00343087">
      <w:pPr>
        <w:pStyle w:val="NoSpacing"/>
        <w:rPr>
          <w:sz w:val="24"/>
          <w:szCs w:val="24"/>
        </w:rPr>
      </w:pPr>
      <w:r>
        <w:rPr>
          <w:sz w:val="24"/>
          <w:szCs w:val="24"/>
        </w:rPr>
        <w:t>Psalm 44</w:t>
      </w:r>
    </w:p>
    <w:p w14:paraId="5B4C0682" w14:textId="77777777" w:rsidR="00343087" w:rsidRDefault="00343087" w:rsidP="00343087">
      <w:pPr>
        <w:pStyle w:val="NoSpacing"/>
        <w:rPr>
          <w:sz w:val="24"/>
          <w:szCs w:val="24"/>
        </w:rPr>
      </w:pPr>
      <w:r>
        <w:rPr>
          <w:sz w:val="24"/>
          <w:szCs w:val="24"/>
        </w:rPr>
        <w:t>Psalm 60</w:t>
      </w:r>
    </w:p>
    <w:p w14:paraId="0EA2A084" w14:textId="77777777" w:rsidR="00343087" w:rsidRDefault="00343087" w:rsidP="00343087">
      <w:pPr>
        <w:pStyle w:val="NoSpacing"/>
        <w:rPr>
          <w:sz w:val="24"/>
          <w:szCs w:val="24"/>
        </w:rPr>
      </w:pPr>
      <w:r>
        <w:rPr>
          <w:sz w:val="24"/>
          <w:szCs w:val="24"/>
        </w:rPr>
        <w:t>Psalm 74</w:t>
      </w:r>
    </w:p>
    <w:p w14:paraId="0FF4A207" w14:textId="77777777" w:rsidR="00343087" w:rsidRDefault="00343087" w:rsidP="00343087">
      <w:pPr>
        <w:pStyle w:val="NoSpacing"/>
        <w:rPr>
          <w:sz w:val="24"/>
          <w:szCs w:val="24"/>
        </w:rPr>
      </w:pPr>
      <w:r>
        <w:rPr>
          <w:sz w:val="24"/>
          <w:szCs w:val="24"/>
        </w:rPr>
        <w:t>Psalm 79</w:t>
      </w:r>
    </w:p>
    <w:p w14:paraId="36F89141" w14:textId="77777777" w:rsidR="00343087" w:rsidRDefault="00343087" w:rsidP="00343087">
      <w:pPr>
        <w:pStyle w:val="NoSpacing"/>
        <w:rPr>
          <w:sz w:val="24"/>
          <w:szCs w:val="24"/>
        </w:rPr>
      </w:pPr>
      <w:r>
        <w:rPr>
          <w:sz w:val="24"/>
          <w:szCs w:val="24"/>
        </w:rPr>
        <w:t>Psalm 80</w:t>
      </w:r>
    </w:p>
    <w:p w14:paraId="78E9329E" w14:textId="77777777" w:rsidR="00343087" w:rsidRDefault="00343087" w:rsidP="00343087">
      <w:pPr>
        <w:pStyle w:val="NoSpacing"/>
        <w:rPr>
          <w:sz w:val="24"/>
          <w:szCs w:val="24"/>
        </w:rPr>
      </w:pPr>
      <w:r>
        <w:rPr>
          <w:sz w:val="24"/>
          <w:szCs w:val="24"/>
        </w:rPr>
        <w:t>Psalm 85</w:t>
      </w:r>
    </w:p>
    <w:p w14:paraId="2547C698" w14:textId="77777777" w:rsidR="00343087" w:rsidRDefault="00343087" w:rsidP="00343087">
      <w:pPr>
        <w:pStyle w:val="NoSpacing"/>
        <w:rPr>
          <w:sz w:val="24"/>
          <w:szCs w:val="24"/>
        </w:rPr>
      </w:pPr>
      <w:r>
        <w:rPr>
          <w:sz w:val="24"/>
          <w:szCs w:val="24"/>
        </w:rPr>
        <w:t>Psalm90</w:t>
      </w:r>
    </w:p>
    <w:p w14:paraId="4D9A7DF9" w14:textId="77777777" w:rsidR="00343087" w:rsidRDefault="00343087" w:rsidP="00343087">
      <w:pPr>
        <w:pStyle w:val="NoSpacing"/>
        <w:rPr>
          <w:sz w:val="24"/>
          <w:szCs w:val="24"/>
        </w:rPr>
      </w:pPr>
    </w:p>
    <w:p w14:paraId="3ADFA19C" w14:textId="77777777" w:rsidR="00343087" w:rsidRDefault="00343087" w:rsidP="00343087">
      <w:pPr>
        <w:pStyle w:val="NoSpacing"/>
        <w:rPr>
          <w:sz w:val="24"/>
          <w:szCs w:val="24"/>
        </w:rPr>
      </w:pPr>
      <w:r>
        <w:rPr>
          <w:sz w:val="24"/>
          <w:szCs w:val="24"/>
        </w:rPr>
        <w:t>Jehoshaphat’s Lament</w:t>
      </w:r>
    </w:p>
    <w:p w14:paraId="3047A395" w14:textId="77777777" w:rsidR="00343087" w:rsidRPr="00904385" w:rsidRDefault="00343087" w:rsidP="00343087">
      <w:pPr>
        <w:pStyle w:val="NoSpacing"/>
        <w:rPr>
          <w:sz w:val="24"/>
          <w:szCs w:val="24"/>
        </w:rPr>
      </w:pPr>
      <w:r>
        <w:rPr>
          <w:sz w:val="24"/>
          <w:szCs w:val="24"/>
        </w:rPr>
        <w:t>2 Chronicles 20:6-12</w:t>
      </w:r>
    </w:p>
    <w:p w14:paraId="0889B656" w14:textId="707ADDE3" w:rsidR="00343087" w:rsidRPr="00343087" w:rsidRDefault="00343087" w:rsidP="00AB4A4E">
      <w:pPr>
        <w:pStyle w:val="NoSpacing"/>
        <w:rPr>
          <w:b/>
          <w:bCs/>
          <w:sz w:val="24"/>
          <w:szCs w:val="24"/>
        </w:rPr>
        <w:sectPr w:rsidR="00343087" w:rsidRPr="00343087" w:rsidSect="00343087">
          <w:type w:val="continuous"/>
          <w:pgSz w:w="12240" w:h="15840"/>
          <w:pgMar w:top="1440" w:right="1440" w:bottom="1440" w:left="1440" w:header="720" w:footer="720" w:gutter="0"/>
          <w:cols w:num="2" w:space="720"/>
          <w:docGrid w:linePitch="360"/>
        </w:sectPr>
      </w:pPr>
    </w:p>
    <w:p w14:paraId="76B92329" w14:textId="6196EE45" w:rsidR="003B0AD1" w:rsidRDefault="003B0AD1">
      <w:pPr>
        <w:spacing w:after="0" w:line="240" w:lineRule="auto"/>
        <w:rPr>
          <w:sz w:val="26"/>
          <w:szCs w:val="26"/>
        </w:rPr>
      </w:pPr>
      <w:r>
        <w:rPr>
          <w:sz w:val="26"/>
          <w:szCs w:val="26"/>
        </w:rPr>
        <w:br w:type="page"/>
      </w:r>
    </w:p>
    <w:p w14:paraId="06FAD587" w14:textId="77777777" w:rsidR="003B0AD1" w:rsidRPr="000A154F" w:rsidRDefault="003B0AD1" w:rsidP="003B0AD1">
      <w:pPr>
        <w:pStyle w:val="NoSpacing"/>
        <w:jc w:val="center"/>
        <w:rPr>
          <w:sz w:val="32"/>
          <w:szCs w:val="32"/>
        </w:rPr>
      </w:pPr>
      <w:r w:rsidRPr="000A154F">
        <w:rPr>
          <w:sz w:val="32"/>
          <w:szCs w:val="32"/>
        </w:rPr>
        <w:lastRenderedPageBreak/>
        <w:t>Learning-to-Lament Worksheet</w:t>
      </w:r>
    </w:p>
    <w:p w14:paraId="5FDE5FDA" w14:textId="77777777" w:rsidR="003B0AD1" w:rsidRDefault="003B0AD1" w:rsidP="003B0AD1">
      <w:pPr>
        <w:pStyle w:val="NoSpacing"/>
      </w:pPr>
      <w:r>
        <w:t>_____________________________________________________________________________________</w:t>
      </w:r>
    </w:p>
    <w:p w14:paraId="711016CB" w14:textId="77777777" w:rsidR="003B0AD1" w:rsidRDefault="003B0AD1" w:rsidP="003B0AD1">
      <w:pPr>
        <w:pStyle w:val="NoSpacing"/>
      </w:pPr>
      <w:r>
        <w:t>Movements</w:t>
      </w:r>
      <w:r>
        <w:tab/>
      </w:r>
      <w:r>
        <w:tab/>
      </w:r>
      <w:r>
        <w:tab/>
        <w:t>Psalm ___3___</w:t>
      </w:r>
      <w:r>
        <w:tab/>
      </w:r>
      <w:r>
        <w:tab/>
      </w:r>
      <w:r>
        <w:tab/>
      </w:r>
      <w:r>
        <w:tab/>
        <w:t>My Lament</w:t>
      </w:r>
    </w:p>
    <w:p w14:paraId="11475978" w14:textId="77777777" w:rsidR="003B0AD1" w:rsidRDefault="003B0AD1" w:rsidP="003B0AD1">
      <w:pPr>
        <w:pStyle w:val="NoSpacing"/>
        <w:pBdr>
          <w:bottom w:val="single" w:sz="12" w:space="1" w:color="auto"/>
        </w:pBdr>
      </w:pPr>
      <w:r>
        <w:t>Of Lament</w:t>
      </w:r>
    </w:p>
    <w:p w14:paraId="793FFD79" w14:textId="77777777" w:rsidR="003B0AD1" w:rsidRDefault="003B0AD1" w:rsidP="003B0AD1">
      <w:pPr>
        <w:pStyle w:val="NoSpacing"/>
        <w:rPr>
          <w:b/>
          <w:bCs/>
          <w:i/>
          <w:iCs/>
          <w:u w:val="single"/>
        </w:rPr>
      </w:pPr>
    </w:p>
    <w:p w14:paraId="26EC0398" w14:textId="77777777" w:rsidR="003B0AD1" w:rsidRPr="000D4230" w:rsidRDefault="003B0AD1" w:rsidP="003B0AD1">
      <w:pPr>
        <w:pStyle w:val="NoSpacing"/>
      </w:pPr>
      <w:r w:rsidRPr="000A154F">
        <w:rPr>
          <w:b/>
          <w:bCs/>
          <w:i/>
          <w:iCs/>
          <w:u w:val="single"/>
        </w:rPr>
        <w:t>Turn to Go</w:t>
      </w:r>
      <w:r>
        <w:rPr>
          <w:b/>
          <w:bCs/>
          <w:u w:val="single"/>
        </w:rPr>
        <w:t>d</w:t>
      </w:r>
      <w:r>
        <w:tab/>
      </w:r>
      <w:r>
        <w:tab/>
      </w:r>
      <w:r>
        <w:tab/>
        <w:t>v. 1</w:t>
      </w:r>
      <w:proofErr w:type="gramStart"/>
      <w:r>
        <w:t>:  “</w:t>
      </w:r>
      <w:proofErr w:type="gramEnd"/>
      <w:r>
        <w:t>O Lord, how many are</w:t>
      </w:r>
      <w:r>
        <w:tab/>
      </w:r>
      <w:r>
        <w:tab/>
        <w:t xml:space="preserve">Father, here I am again </w:t>
      </w:r>
    </w:p>
    <w:p w14:paraId="4752A2A1" w14:textId="77777777" w:rsidR="003B0AD1" w:rsidRDefault="003B0AD1" w:rsidP="003B0AD1">
      <w:pPr>
        <w:pStyle w:val="NoSpacing"/>
      </w:pPr>
      <w:r>
        <w:t>Address God as</w:t>
      </w:r>
      <w:r>
        <w:tab/>
      </w:r>
      <w:r>
        <w:tab/>
      </w:r>
      <w:r>
        <w:tab/>
      </w:r>
      <w:r>
        <w:tab/>
        <w:t>my foes!”</w:t>
      </w:r>
      <w:r>
        <w:tab/>
      </w:r>
      <w:r>
        <w:tab/>
      </w:r>
      <w:r>
        <w:tab/>
        <w:t>with a heart full of</w:t>
      </w:r>
    </w:p>
    <w:p w14:paraId="4835CE1C" w14:textId="77777777" w:rsidR="003B0AD1" w:rsidRDefault="003B0AD1" w:rsidP="003B0AD1">
      <w:pPr>
        <w:pStyle w:val="NoSpacing"/>
      </w:pPr>
      <w:r>
        <w:t>you come to him</w:t>
      </w:r>
      <w:r>
        <w:tab/>
      </w:r>
      <w:r>
        <w:tab/>
      </w:r>
      <w:r>
        <w:tab/>
      </w:r>
      <w:r>
        <w:tab/>
      </w:r>
      <w:r>
        <w:tab/>
      </w:r>
      <w:r>
        <w:tab/>
      </w:r>
      <w:r>
        <w:tab/>
        <w:t>worries and fears.  I’m</w:t>
      </w:r>
      <w:r>
        <w:tab/>
      </w:r>
    </w:p>
    <w:p w14:paraId="5330D6EC" w14:textId="77777777" w:rsidR="003B0AD1" w:rsidRDefault="003B0AD1" w:rsidP="003B0AD1">
      <w:pPr>
        <w:pStyle w:val="NoSpacing"/>
      </w:pPr>
      <w:r>
        <w:t>in prayer.  This is</w:t>
      </w:r>
      <w:r>
        <w:tab/>
      </w:r>
      <w:r>
        <w:tab/>
      </w:r>
      <w:r>
        <w:tab/>
      </w:r>
      <w:r>
        <w:tab/>
      </w:r>
      <w:r>
        <w:tab/>
      </w:r>
      <w:r>
        <w:tab/>
      </w:r>
      <w:r>
        <w:tab/>
        <w:t xml:space="preserve">praying with a </w:t>
      </w:r>
      <w:proofErr w:type="gramStart"/>
      <w:r>
        <w:t>heart</w:t>
      </w:r>
      <w:proofErr w:type="gramEnd"/>
      <w:r>
        <w:t xml:space="preserve"> </w:t>
      </w:r>
    </w:p>
    <w:p w14:paraId="13B1F1E8" w14:textId="77777777" w:rsidR="003B0AD1" w:rsidRDefault="003B0AD1" w:rsidP="003B0AD1">
      <w:pPr>
        <w:pStyle w:val="NoSpacing"/>
      </w:pPr>
      <w:r>
        <w:t>sometimes combined</w:t>
      </w:r>
      <w:r>
        <w:tab/>
      </w:r>
      <w:r>
        <w:tab/>
      </w:r>
      <w:r>
        <w:tab/>
      </w:r>
      <w:r>
        <w:tab/>
      </w:r>
      <w:r>
        <w:tab/>
      </w:r>
      <w:r>
        <w:tab/>
      </w:r>
      <w:r>
        <w:tab/>
        <w:t>that is struggling.</w:t>
      </w:r>
    </w:p>
    <w:p w14:paraId="2C9A006A" w14:textId="77777777" w:rsidR="003B0AD1" w:rsidRDefault="003B0AD1" w:rsidP="003B0AD1">
      <w:pPr>
        <w:pStyle w:val="NoSpacing"/>
      </w:pPr>
      <w:r>
        <w:t>with complaint.</w:t>
      </w:r>
    </w:p>
    <w:p w14:paraId="2B0E9FA7" w14:textId="77777777" w:rsidR="003B0AD1" w:rsidRDefault="003B0AD1" w:rsidP="003B0AD1">
      <w:pPr>
        <w:pStyle w:val="NoSpacing"/>
      </w:pPr>
    </w:p>
    <w:p w14:paraId="6B0F8589" w14:textId="77777777" w:rsidR="003B0AD1" w:rsidRDefault="003B0AD1" w:rsidP="003B0AD1">
      <w:pPr>
        <w:pStyle w:val="NoSpacing"/>
      </w:pPr>
    </w:p>
    <w:p w14:paraId="4D82B7A1" w14:textId="77777777" w:rsidR="003B0AD1" w:rsidRPr="000D4230" w:rsidRDefault="003B0AD1" w:rsidP="003B0AD1">
      <w:pPr>
        <w:pStyle w:val="NoSpacing"/>
      </w:pPr>
      <w:r w:rsidRPr="000A154F">
        <w:rPr>
          <w:b/>
          <w:bCs/>
          <w:u w:val="single"/>
        </w:rPr>
        <w:t xml:space="preserve">Bring your </w:t>
      </w:r>
      <w:r>
        <w:tab/>
      </w:r>
      <w:r>
        <w:tab/>
      </w:r>
      <w:r>
        <w:tab/>
        <w:t>v. 1:  Many are rising against</w:t>
      </w:r>
      <w:r>
        <w:tab/>
      </w:r>
      <w:r>
        <w:tab/>
        <w:t xml:space="preserve">I’m totally </w:t>
      </w:r>
      <w:proofErr w:type="gramStart"/>
      <w:r>
        <w:t>over-</w:t>
      </w:r>
      <w:proofErr w:type="gramEnd"/>
    </w:p>
    <w:p w14:paraId="2ACB73AE" w14:textId="77777777" w:rsidR="003B0AD1" w:rsidRPr="000D4230" w:rsidRDefault="003B0AD1" w:rsidP="003B0AD1">
      <w:pPr>
        <w:pStyle w:val="NoSpacing"/>
      </w:pPr>
      <w:r w:rsidRPr="000A154F">
        <w:rPr>
          <w:b/>
          <w:bCs/>
          <w:u w:val="single"/>
        </w:rPr>
        <w:t>Complaint</w:t>
      </w:r>
      <w:r>
        <w:tab/>
      </w:r>
      <w:r>
        <w:tab/>
      </w:r>
      <w:r>
        <w:tab/>
      </w:r>
      <w:r>
        <w:tab/>
        <w:t>me.”</w:t>
      </w:r>
      <w:r>
        <w:tab/>
      </w:r>
      <w:r>
        <w:tab/>
      </w:r>
      <w:r>
        <w:tab/>
      </w:r>
      <w:r>
        <w:tab/>
        <w:t>Whelmed, God! The</w:t>
      </w:r>
    </w:p>
    <w:p w14:paraId="5A21AC08" w14:textId="77777777" w:rsidR="003B0AD1" w:rsidRDefault="003B0AD1" w:rsidP="003B0AD1">
      <w:pPr>
        <w:pStyle w:val="NoSpacing"/>
      </w:pPr>
      <w:r>
        <w:t>Identify in blunt</w:t>
      </w:r>
      <w:r>
        <w:tab/>
      </w:r>
      <w:r>
        <w:tab/>
      </w:r>
      <w:r>
        <w:tab/>
        <w:t xml:space="preserve">v.2:  Many are saying of my </w:t>
      </w:r>
      <w:r>
        <w:tab/>
      </w:r>
      <w:r>
        <w:tab/>
        <w:t xml:space="preserve">pressures of life, family, </w:t>
      </w:r>
    </w:p>
    <w:p w14:paraId="58D1963B" w14:textId="77777777" w:rsidR="003B0AD1" w:rsidRDefault="003B0AD1" w:rsidP="003B0AD1">
      <w:pPr>
        <w:pStyle w:val="NoSpacing"/>
      </w:pPr>
      <w:r>
        <w:t>language the</w:t>
      </w:r>
      <w:r>
        <w:tab/>
      </w:r>
      <w:r>
        <w:tab/>
      </w:r>
      <w:r>
        <w:tab/>
      </w:r>
      <w:r>
        <w:tab/>
        <w:t xml:space="preserve">soul, </w:t>
      </w:r>
      <w:proofErr w:type="gramStart"/>
      <w:r>
        <w:t>There</w:t>
      </w:r>
      <w:proofErr w:type="gramEnd"/>
      <w:r>
        <w:t xml:space="preserve"> is no salvation</w:t>
      </w:r>
      <w:r>
        <w:tab/>
        <w:t xml:space="preserve">and ministry feel too  </w:t>
      </w:r>
    </w:p>
    <w:p w14:paraId="7B7D41C7" w14:textId="77777777" w:rsidR="003B0AD1" w:rsidRDefault="003B0AD1" w:rsidP="003B0AD1">
      <w:pPr>
        <w:pStyle w:val="NoSpacing"/>
      </w:pPr>
      <w:r>
        <w:t>specific pain or</w:t>
      </w:r>
      <w:r>
        <w:tab/>
      </w:r>
      <w:r>
        <w:tab/>
      </w:r>
      <w:r>
        <w:tab/>
      </w:r>
      <w:r>
        <w:tab/>
        <w:t>for him in God.”</w:t>
      </w:r>
      <w:r>
        <w:tab/>
      </w:r>
      <w:r>
        <w:tab/>
      </w:r>
      <w:r>
        <w:tab/>
        <w:t xml:space="preserve">Great.  I don’t </w:t>
      </w:r>
      <w:proofErr w:type="gramStart"/>
      <w:r>
        <w:t>have</w:t>
      </w:r>
      <w:proofErr w:type="gramEnd"/>
      <w:r>
        <w:t xml:space="preserve"> </w:t>
      </w:r>
    </w:p>
    <w:p w14:paraId="0F516229" w14:textId="77777777" w:rsidR="003B0AD1" w:rsidRDefault="003B0AD1" w:rsidP="003B0AD1">
      <w:pPr>
        <w:pStyle w:val="NoSpacing"/>
      </w:pPr>
      <w:r>
        <w:t>injustice.  “Why”</w:t>
      </w:r>
      <w:r>
        <w:tab/>
      </w:r>
      <w:r>
        <w:tab/>
      </w:r>
      <w:r>
        <w:tab/>
      </w:r>
      <w:r>
        <w:tab/>
      </w:r>
      <w:r>
        <w:tab/>
      </w:r>
      <w:r>
        <w:tab/>
      </w:r>
      <w:r>
        <w:tab/>
        <w:t xml:space="preserve">enough energy, </w:t>
      </w:r>
    </w:p>
    <w:p w14:paraId="402F83E7" w14:textId="77777777" w:rsidR="003B0AD1" w:rsidRDefault="003B0AD1" w:rsidP="003B0AD1">
      <w:pPr>
        <w:pStyle w:val="NoSpacing"/>
      </w:pPr>
      <w:r>
        <w:t xml:space="preserve">or “How” is often </w:t>
      </w:r>
      <w:r>
        <w:tab/>
      </w:r>
      <w:r>
        <w:tab/>
      </w:r>
      <w:r>
        <w:tab/>
      </w:r>
      <w:r>
        <w:tab/>
      </w:r>
      <w:r>
        <w:tab/>
      </w:r>
      <w:r>
        <w:tab/>
      </w:r>
      <w:r>
        <w:tab/>
        <w:t xml:space="preserve">strength, or wisdom for </w:t>
      </w:r>
    </w:p>
    <w:p w14:paraId="79E419EB" w14:textId="77777777" w:rsidR="003B0AD1" w:rsidRDefault="003B0AD1" w:rsidP="003B0AD1">
      <w:pPr>
        <w:pStyle w:val="NoSpacing"/>
      </w:pPr>
      <w:r>
        <w:t>part of the complaint.</w:t>
      </w:r>
      <w:r>
        <w:tab/>
      </w:r>
      <w:r>
        <w:tab/>
      </w:r>
      <w:r>
        <w:tab/>
      </w:r>
      <w:r>
        <w:tab/>
      </w:r>
      <w:r>
        <w:tab/>
      </w:r>
      <w:r>
        <w:tab/>
      </w:r>
      <w:r>
        <w:tab/>
        <w:t>All the challenges.  I’m</w:t>
      </w:r>
    </w:p>
    <w:p w14:paraId="3EC346E1" w14:textId="77777777" w:rsidR="003B0AD1" w:rsidRDefault="003B0AD1" w:rsidP="003B0AD1">
      <w:pPr>
        <w:pStyle w:val="NoSpacing"/>
      </w:pPr>
      <w:r>
        <w:tab/>
      </w:r>
      <w:r>
        <w:tab/>
      </w:r>
      <w:r>
        <w:tab/>
      </w:r>
      <w:r>
        <w:tab/>
      </w:r>
      <w:r>
        <w:tab/>
      </w:r>
      <w:r>
        <w:tab/>
      </w:r>
      <w:r>
        <w:tab/>
      </w:r>
      <w:r>
        <w:tab/>
      </w:r>
      <w:r>
        <w:tab/>
        <w:t xml:space="preserve">drowning.  And it gives </w:t>
      </w:r>
      <w:r>
        <w:tab/>
      </w:r>
      <w:r>
        <w:tab/>
      </w:r>
      <w:r>
        <w:tab/>
      </w:r>
      <w:r>
        <w:tab/>
      </w:r>
      <w:r>
        <w:tab/>
      </w:r>
      <w:r>
        <w:tab/>
      </w:r>
      <w:r>
        <w:tab/>
      </w:r>
      <w:r>
        <w:tab/>
      </w:r>
      <w:r>
        <w:tab/>
      </w:r>
      <w:r>
        <w:tab/>
      </w:r>
      <w:r>
        <w:tab/>
        <w:t xml:space="preserve">rise to unbelief in my </w:t>
      </w:r>
      <w:r>
        <w:tab/>
      </w:r>
      <w:r>
        <w:tab/>
      </w:r>
      <w:r>
        <w:tab/>
      </w:r>
      <w:r>
        <w:tab/>
      </w:r>
      <w:r>
        <w:tab/>
      </w:r>
      <w:r>
        <w:tab/>
      </w:r>
      <w:r>
        <w:tab/>
      </w:r>
      <w:r>
        <w:tab/>
      </w:r>
      <w:r>
        <w:tab/>
      </w:r>
      <w:r>
        <w:tab/>
      </w:r>
      <w:r>
        <w:tab/>
        <w:t xml:space="preserve">heart.  I start to doubt </w:t>
      </w:r>
      <w:r>
        <w:tab/>
      </w:r>
      <w:r>
        <w:tab/>
      </w:r>
      <w:r>
        <w:tab/>
      </w:r>
      <w:r>
        <w:tab/>
      </w:r>
      <w:r>
        <w:tab/>
      </w:r>
      <w:r>
        <w:tab/>
      </w:r>
      <w:r>
        <w:tab/>
      </w:r>
      <w:r>
        <w:tab/>
      </w:r>
      <w:r>
        <w:tab/>
      </w:r>
      <w:r>
        <w:tab/>
      </w:r>
      <w:r>
        <w:tab/>
        <w:t>your faithfulness to me.</w:t>
      </w:r>
    </w:p>
    <w:p w14:paraId="6482FEFA" w14:textId="77777777" w:rsidR="003B0AD1" w:rsidRDefault="003B0AD1" w:rsidP="003B0AD1">
      <w:pPr>
        <w:pStyle w:val="NoSpacing"/>
      </w:pPr>
    </w:p>
    <w:p w14:paraId="107CA37A" w14:textId="77777777" w:rsidR="003B0AD1" w:rsidRDefault="003B0AD1" w:rsidP="003B0AD1">
      <w:pPr>
        <w:pStyle w:val="NoSpacing"/>
        <w:rPr>
          <w:b/>
          <w:bCs/>
          <w:u w:val="single"/>
        </w:rPr>
      </w:pPr>
    </w:p>
    <w:p w14:paraId="18982CF4" w14:textId="77777777" w:rsidR="003B0AD1" w:rsidRDefault="003B0AD1" w:rsidP="003B0AD1">
      <w:pPr>
        <w:pStyle w:val="NoSpacing"/>
        <w:rPr>
          <w:b/>
          <w:bCs/>
          <w:u w:val="single"/>
        </w:rPr>
      </w:pPr>
    </w:p>
    <w:p w14:paraId="210157DF" w14:textId="77777777" w:rsidR="003B0AD1" w:rsidRPr="000D4230" w:rsidRDefault="003B0AD1" w:rsidP="003B0AD1">
      <w:pPr>
        <w:pStyle w:val="NoSpacing"/>
      </w:pPr>
      <w:r w:rsidRPr="000A154F">
        <w:rPr>
          <w:b/>
          <w:bCs/>
          <w:u w:val="single"/>
        </w:rPr>
        <w:t>Ask Boldly</w:t>
      </w:r>
      <w:r>
        <w:tab/>
      </w:r>
      <w:r>
        <w:tab/>
      </w:r>
      <w:r>
        <w:tab/>
        <w:t xml:space="preserve">v. 7 “Arise, O Lord!  </w:t>
      </w:r>
      <w:r>
        <w:tab/>
      </w:r>
      <w:r>
        <w:tab/>
      </w:r>
      <w:r>
        <w:tab/>
        <w:t xml:space="preserve">Help me God! Right </w:t>
      </w:r>
    </w:p>
    <w:p w14:paraId="4B94C793" w14:textId="77777777" w:rsidR="003B0AD1" w:rsidRDefault="003B0AD1" w:rsidP="003B0AD1">
      <w:pPr>
        <w:pStyle w:val="NoSpacing"/>
      </w:pPr>
      <w:r>
        <w:t>Specifically call</w:t>
      </w:r>
      <w:r>
        <w:tab/>
      </w:r>
      <w:r>
        <w:tab/>
      </w:r>
      <w:r>
        <w:tab/>
        <w:t>Save me, O my God! For you</w:t>
      </w:r>
      <w:r>
        <w:tab/>
      </w:r>
      <w:r>
        <w:tab/>
        <w:t xml:space="preserve">now.  I’m writing </w:t>
      </w:r>
      <w:proofErr w:type="gramStart"/>
      <w:r>
        <w:t>this</w:t>
      </w:r>
      <w:proofErr w:type="gramEnd"/>
    </w:p>
    <w:p w14:paraId="25B929C5" w14:textId="77777777" w:rsidR="003B0AD1" w:rsidRDefault="003B0AD1" w:rsidP="003B0AD1">
      <w:pPr>
        <w:pStyle w:val="NoSpacing"/>
      </w:pPr>
      <w:r>
        <w:t>upon God to act</w:t>
      </w:r>
      <w:r>
        <w:tab/>
      </w:r>
      <w:r>
        <w:tab/>
        <w:t xml:space="preserve">strike all my enemies on the </w:t>
      </w:r>
      <w:r>
        <w:tab/>
      </w:r>
      <w:r>
        <w:tab/>
        <w:t xml:space="preserve">prayer because I need </w:t>
      </w:r>
    </w:p>
    <w:p w14:paraId="4B843C76" w14:textId="77777777" w:rsidR="003B0AD1" w:rsidRDefault="003B0AD1" w:rsidP="003B0AD1">
      <w:pPr>
        <w:pStyle w:val="NoSpacing"/>
      </w:pPr>
      <w:r>
        <w:t>in a manner that</w:t>
      </w:r>
      <w:r>
        <w:tab/>
      </w:r>
      <w:r>
        <w:tab/>
      </w:r>
      <w:proofErr w:type="gramStart"/>
      <w:r>
        <w:t>cheek;</w:t>
      </w:r>
      <w:proofErr w:type="gramEnd"/>
      <w:r>
        <w:t xml:space="preserve"> you break the teeth of the</w:t>
      </w:r>
      <w:r>
        <w:tab/>
        <w:t xml:space="preserve">you to reorient my </w:t>
      </w:r>
    </w:p>
    <w:p w14:paraId="2B10692A" w14:textId="77777777" w:rsidR="003B0AD1" w:rsidRDefault="003B0AD1" w:rsidP="003B0AD1">
      <w:pPr>
        <w:pStyle w:val="NoSpacing"/>
      </w:pPr>
      <w:r>
        <w:t>fits his character</w:t>
      </w:r>
      <w:r>
        <w:tab/>
      </w:r>
      <w:r>
        <w:tab/>
        <w:t xml:space="preserve">wicked.  </w:t>
      </w:r>
      <w:r>
        <w:tab/>
      </w:r>
      <w:r>
        <w:tab/>
      </w:r>
      <w:r>
        <w:tab/>
      </w:r>
      <w:r>
        <w:tab/>
        <w:t>Thinking.  Conquer the</w:t>
      </w:r>
    </w:p>
    <w:p w14:paraId="2F9F321F" w14:textId="77777777" w:rsidR="003B0AD1" w:rsidRDefault="003B0AD1" w:rsidP="003B0AD1">
      <w:pPr>
        <w:pStyle w:val="NoSpacing"/>
      </w:pPr>
      <w:r>
        <w:t xml:space="preserve">and resolves your </w:t>
      </w:r>
      <w:r>
        <w:tab/>
      </w:r>
      <w:r>
        <w:tab/>
      </w:r>
      <w:r>
        <w:tab/>
      </w:r>
      <w:r>
        <w:tab/>
      </w:r>
      <w:r>
        <w:tab/>
      </w:r>
      <w:r>
        <w:tab/>
      </w:r>
      <w:r>
        <w:tab/>
        <w:t xml:space="preserve">lies of the enemy </w:t>
      </w:r>
      <w:proofErr w:type="gramStart"/>
      <w:r>
        <w:t>that</w:t>
      </w:r>
      <w:proofErr w:type="gramEnd"/>
      <w:r>
        <w:t xml:space="preserve"> </w:t>
      </w:r>
    </w:p>
    <w:p w14:paraId="09529C24" w14:textId="77777777" w:rsidR="003B0AD1" w:rsidRDefault="003B0AD1" w:rsidP="003B0AD1">
      <w:pPr>
        <w:pStyle w:val="NoSpacing"/>
      </w:pPr>
      <w:r>
        <w:t>complaint.</w:t>
      </w:r>
      <w:r>
        <w:tab/>
      </w:r>
      <w:r>
        <w:tab/>
      </w:r>
      <w:r>
        <w:tab/>
      </w:r>
      <w:r>
        <w:tab/>
      </w:r>
      <w:r>
        <w:tab/>
      </w:r>
      <w:r>
        <w:tab/>
      </w:r>
      <w:r>
        <w:tab/>
      </w:r>
      <w:r>
        <w:tab/>
        <w:t xml:space="preserve">Run through my mind.  </w:t>
      </w:r>
      <w:r>
        <w:tab/>
      </w:r>
      <w:r>
        <w:tab/>
      </w:r>
      <w:r>
        <w:tab/>
      </w:r>
      <w:r>
        <w:tab/>
      </w:r>
      <w:r>
        <w:tab/>
      </w:r>
      <w:r>
        <w:tab/>
      </w:r>
      <w:r>
        <w:tab/>
      </w:r>
      <w:r>
        <w:tab/>
      </w:r>
      <w:r>
        <w:tab/>
      </w:r>
      <w:r>
        <w:tab/>
      </w:r>
      <w:r>
        <w:tab/>
        <w:t xml:space="preserve">Grant me the ability to </w:t>
      </w:r>
    </w:p>
    <w:p w14:paraId="413CD27E" w14:textId="77777777" w:rsidR="003B0AD1" w:rsidRDefault="003B0AD1" w:rsidP="003B0AD1">
      <w:pPr>
        <w:pStyle w:val="NoSpacing"/>
      </w:pPr>
      <w:r>
        <w:tab/>
      </w:r>
      <w:r>
        <w:tab/>
      </w:r>
      <w:r>
        <w:tab/>
      </w:r>
      <w:r>
        <w:tab/>
      </w:r>
      <w:r>
        <w:tab/>
      </w:r>
      <w:r>
        <w:tab/>
      </w:r>
      <w:r>
        <w:tab/>
      </w:r>
      <w:r>
        <w:tab/>
      </w:r>
      <w:r>
        <w:tab/>
        <w:t>trust you.  Bless me to-</w:t>
      </w:r>
    </w:p>
    <w:p w14:paraId="5563F534" w14:textId="77777777" w:rsidR="003B0AD1" w:rsidRDefault="003B0AD1" w:rsidP="003B0AD1">
      <w:pPr>
        <w:pStyle w:val="NoSpacing"/>
      </w:pPr>
      <w:r>
        <w:tab/>
      </w:r>
      <w:r>
        <w:tab/>
      </w:r>
      <w:r>
        <w:tab/>
      </w:r>
      <w:r>
        <w:tab/>
      </w:r>
      <w:r>
        <w:tab/>
      </w:r>
      <w:r>
        <w:tab/>
      </w:r>
      <w:r>
        <w:tab/>
      </w:r>
      <w:r>
        <w:tab/>
      </w:r>
      <w:r>
        <w:tab/>
        <w:t>day, please God.</w:t>
      </w:r>
    </w:p>
    <w:p w14:paraId="76C2A607" w14:textId="77777777" w:rsidR="003B0AD1" w:rsidRDefault="003B0AD1" w:rsidP="003B0AD1">
      <w:pPr>
        <w:pStyle w:val="NoSpacing"/>
      </w:pPr>
    </w:p>
    <w:p w14:paraId="24684817" w14:textId="77777777" w:rsidR="003B0AD1" w:rsidRDefault="003B0AD1" w:rsidP="003B0AD1">
      <w:pPr>
        <w:pStyle w:val="NoSpacing"/>
        <w:rPr>
          <w:b/>
          <w:bCs/>
          <w:u w:val="single"/>
        </w:rPr>
      </w:pPr>
    </w:p>
    <w:p w14:paraId="4FA26343" w14:textId="77777777" w:rsidR="003B0AD1" w:rsidRPr="000D4230" w:rsidRDefault="003B0AD1" w:rsidP="003B0AD1">
      <w:pPr>
        <w:pStyle w:val="NoSpacing"/>
      </w:pPr>
      <w:r w:rsidRPr="000A154F">
        <w:rPr>
          <w:b/>
          <w:bCs/>
          <w:u w:val="single"/>
        </w:rPr>
        <w:t>Choose to Trust</w:t>
      </w:r>
      <w:r>
        <w:rPr>
          <w:b/>
          <w:bCs/>
          <w:u w:val="single"/>
        </w:rPr>
        <w:tab/>
      </w:r>
      <w:r>
        <w:tab/>
      </w:r>
      <w:r>
        <w:tab/>
        <w:t xml:space="preserve">v. </w:t>
      </w:r>
      <w:proofErr w:type="gramStart"/>
      <w:r>
        <w:t>3  “</w:t>
      </w:r>
      <w:proofErr w:type="gramEnd"/>
      <w:r>
        <w:t>But, you, O Lord, are a shield</w:t>
      </w:r>
      <w:r>
        <w:tab/>
        <w:t xml:space="preserve">But God, yes!  You are a </w:t>
      </w:r>
    </w:p>
    <w:p w14:paraId="23C6D111" w14:textId="77777777" w:rsidR="003B0AD1" w:rsidRDefault="003B0AD1" w:rsidP="003B0AD1">
      <w:pPr>
        <w:pStyle w:val="NoSpacing"/>
      </w:pPr>
      <w:r>
        <w:t>Affirm God’s</w:t>
      </w:r>
      <w:r>
        <w:tab/>
      </w:r>
      <w:r>
        <w:tab/>
      </w:r>
      <w:r>
        <w:tab/>
        <w:t>shield about me, my glory, and the</w:t>
      </w:r>
      <w:r>
        <w:tab/>
        <w:t xml:space="preserve">shield for me.  Even </w:t>
      </w:r>
    </w:p>
    <w:p w14:paraId="1D4F36D8" w14:textId="77777777" w:rsidR="003B0AD1" w:rsidRDefault="003B0AD1" w:rsidP="003B0AD1">
      <w:pPr>
        <w:pStyle w:val="NoSpacing"/>
      </w:pPr>
      <w:r>
        <w:t>worthiness to be</w:t>
      </w:r>
      <w:r>
        <w:tab/>
      </w:r>
      <w:r>
        <w:tab/>
        <w:t>lifter of my head.”</w:t>
      </w:r>
      <w:r>
        <w:tab/>
      </w:r>
      <w:r>
        <w:tab/>
      </w:r>
      <w:r>
        <w:tab/>
        <w:t xml:space="preserve">Now you are </w:t>
      </w:r>
      <w:proofErr w:type="gramStart"/>
      <w:r>
        <w:t>protecting</w:t>
      </w:r>
      <w:proofErr w:type="gramEnd"/>
      <w:r>
        <w:t xml:space="preserve"> </w:t>
      </w:r>
    </w:p>
    <w:p w14:paraId="02F7C2C1" w14:textId="77777777" w:rsidR="003B0AD1" w:rsidRDefault="003B0AD1" w:rsidP="003B0AD1">
      <w:pPr>
        <w:pStyle w:val="NoSpacing"/>
      </w:pPr>
      <w:r>
        <w:t xml:space="preserve">trusted, and commit </w:t>
      </w:r>
      <w:r>
        <w:tab/>
      </w:r>
      <w:r>
        <w:tab/>
      </w:r>
      <w:r>
        <w:tab/>
      </w:r>
      <w:r>
        <w:tab/>
      </w:r>
      <w:r>
        <w:tab/>
      </w:r>
      <w:r>
        <w:tab/>
      </w:r>
      <w:r>
        <w:tab/>
        <w:t xml:space="preserve">me and helping </w:t>
      </w:r>
      <w:proofErr w:type="gramStart"/>
      <w:r>
        <w:t>me</w:t>
      </w:r>
      <w:proofErr w:type="gramEnd"/>
      <w:r>
        <w:t xml:space="preserve"> </w:t>
      </w:r>
    </w:p>
    <w:p w14:paraId="75F7281F" w14:textId="77777777" w:rsidR="003B0AD1" w:rsidRDefault="003B0AD1" w:rsidP="003B0AD1">
      <w:pPr>
        <w:pStyle w:val="NoSpacing"/>
      </w:pPr>
      <w:r>
        <w:t>to praising him.</w:t>
      </w:r>
      <w:r>
        <w:tab/>
      </w:r>
      <w:r>
        <w:tab/>
      </w:r>
      <w:r>
        <w:tab/>
      </w:r>
      <w:r>
        <w:tab/>
      </w:r>
      <w:r>
        <w:tab/>
      </w:r>
      <w:r>
        <w:tab/>
      </w:r>
      <w:r>
        <w:tab/>
      </w:r>
      <w:r>
        <w:tab/>
        <w:t xml:space="preserve">Through the Gospel of </w:t>
      </w:r>
    </w:p>
    <w:p w14:paraId="25CB2E71" w14:textId="77777777" w:rsidR="003B0AD1" w:rsidRDefault="003B0AD1" w:rsidP="003B0AD1">
      <w:pPr>
        <w:pStyle w:val="NoSpacing"/>
      </w:pPr>
      <w:r>
        <w:tab/>
      </w:r>
      <w:r>
        <w:tab/>
      </w:r>
      <w:r>
        <w:tab/>
      </w:r>
      <w:r>
        <w:tab/>
      </w:r>
      <w:r>
        <w:tab/>
      </w:r>
      <w:r>
        <w:tab/>
      </w:r>
      <w:r>
        <w:tab/>
      </w:r>
      <w:r>
        <w:tab/>
      </w:r>
      <w:r>
        <w:tab/>
        <w:t xml:space="preserve">Christ and the Holy </w:t>
      </w:r>
    </w:p>
    <w:p w14:paraId="7EC17525" w14:textId="77777777" w:rsidR="003B0AD1" w:rsidRDefault="003B0AD1" w:rsidP="003B0AD1">
      <w:pPr>
        <w:pStyle w:val="NoSpacing"/>
      </w:pPr>
      <w:r>
        <w:tab/>
      </w:r>
      <w:r>
        <w:tab/>
      </w:r>
      <w:r>
        <w:tab/>
      </w:r>
      <w:r>
        <w:tab/>
      </w:r>
      <w:r>
        <w:tab/>
      </w:r>
      <w:r>
        <w:tab/>
      </w:r>
      <w:r>
        <w:tab/>
      </w:r>
      <w:r>
        <w:tab/>
      </w:r>
      <w:r>
        <w:tab/>
        <w:t>Spirit.  You’ve never failed me.</w:t>
      </w:r>
    </w:p>
    <w:p w14:paraId="5BDDA95D" w14:textId="39029EBA" w:rsidR="00DE6DAC" w:rsidRDefault="00DE6DAC">
      <w:pPr>
        <w:spacing w:after="0" w:line="240" w:lineRule="auto"/>
        <w:rPr>
          <w:rFonts w:asciiTheme="minorHAnsi" w:eastAsiaTheme="minorHAnsi" w:hAnsiTheme="minorHAnsi" w:cstheme="minorBidi"/>
        </w:rPr>
      </w:pPr>
      <w:r>
        <w:rPr>
          <w:rFonts w:asciiTheme="minorHAnsi" w:eastAsiaTheme="minorHAnsi" w:hAnsiTheme="minorHAnsi" w:cstheme="minorBidi"/>
        </w:rPr>
        <w:br w:type="page"/>
      </w:r>
    </w:p>
    <w:p w14:paraId="6DBA6E96" w14:textId="77777777" w:rsidR="00B40BAD" w:rsidRPr="000A154F" w:rsidRDefault="00B40BAD" w:rsidP="00B40BAD">
      <w:pPr>
        <w:pStyle w:val="NoSpacing"/>
        <w:jc w:val="center"/>
        <w:rPr>
          <w:sz w:val="32"/>
          <w:szCs w:val="32"/>
        </w:rPr>
      </w:pPr>
      <w:r w:rsidRPr="000A154F">
        <w:rPr>
          <w:sz w:val="32"/>
          <w:szCs w:val="32"/>
        </w:rPr>
        <w:lastRenderedPageBreak/>
        <w:t>Learning-to-Lament Worksheet</w:t>
      </w:r>
    </w:p>
    <w:p w14:paraId="2431592B" w14:textId="77777777" w:rsidR="00B40BAD" w:rsidRDefault="00B40BAD" w:rsidP="00B40BAD">
      <w:pPr>
        <w:pStyle w:val="NoSpacing"/>
      </w:pPr>
    </w:p>
    <w:p w14:paraId="14369706" w14:textId="77777777" w:rsidR="00B40BAD" w:rsidRDefault="00B40BAD" w:rsidP="00B40BAD">
      <w:pPr>
        <w:pStyle w:val="NoSpacing"/>
      </w:pPr>
      <w:r>
        <w:t>_____________________________________________________________________________________</w:t>
      </w:r>
    </w:p>
    <w:p w14:paraId="0D4C70D6" w14:textId="77777777" w:rsidR="00B40BAD" w:rsidRDefault="00B40BAD" w:rsidP="00B40BAD">
      <w:pPr>
        <w:pStyle w:val="NoSpacing"/>
      </w:pPr>
      <w:r>
        <w:t>Movements</w:t>
      </w:r>
      <w:r>
        <w:tab/>
      </w:r>
      <w:r>
        <w:tab/>
      </w:r>
      <w:r>
        <w:tab/>
      </w:r>
      <w:r>
        <w:tab/>
        <w:t>Psalm _____</w:t>
      </w:r>
      <w:r>
        <w:tab/>
      </w:r>
      <w:r>
        <w:tab/>
      </w:r>
      <w:r>
        <w:tab/>
      </w:r>
      <w:r>
        <w:tab/>
        <w:t>My Lament</w:t>
      </w:r>
    </w:p>
    <w:p w14:paraId="4891894C" w14:textId="77777777" w:rsidR="00B40BAD" w:rsidRDefault="00B40BAD" w:rsidP="00B40BAD">
      <w:pPr>
        <w:pStyle w:val="NoSpacing"/>
        <w:pBdr>
          <w:bottom w:val="single" w:sz="12" w:space="1" w:color="auto"/>
        </w:pBdr>
      </w:pPr>
      <w:r>
        <w:t>Of Lament</w:t>
      </w:r>
    </w:p>
    <w:p w14:paraId="124D145C" w14:textId="77777777" w:rsidR="00B40BAD" w:rsidRDefault="00B40BAD" w:rsidP="00B40BAD">
      <w:pPr>
        <w:pStyle w:val="NoSpacing"/>
        <w:rPr>
          <w:b/>
          <w:bCs/>
          <w:i/>
          <w:iCs/>
          <w:u w:val="single"/>
        </w:rPr>
      </w:pPr>
    </w:p>
    <w:p w14:paraId="3212C88B" w14:textId="77777777" w:rsidR="00B40BAD" w:rsidRPr="000A154F" w:rsidRDefault="00B40BAD" w:rsidP="00B40BAD">
      <w:pPr>
        <w:pStyle w:val="NoSpacing"/>
        <w:rPr>
          <w:b/>
          <w:bCs/>
          <w:u w:val="single"/>
        </w:rPr>
      </w:pPr>
      <w:r w:rsidRPr="000A154F">
        <w:rPr>
          <w:b/>
          <w:bCs/>
          <w:i/>
          <w:iCs/>
          <w:u w:val="single"/>
        </w:rPr>
        <w:t>Turn to Go</w:t>
      </w:r>
      <w:r w:rsidRPr="000A154F">
        <w:rPr>
          <w:b/>
          <w:bCs/>
          <w:u w:val="single"/>
        </w:rPr>
        <w:t>d</w:t>
      </w:r>
    </w:p>
    <w:p w14:paraId="15A43C0A" w14:textId="77777777" w:rsidR="00B40BAD" w:rsidRDefault="00B40BAD" w:rsidP="00B40BAD">
      <w:pPr>
        <w:pStyle w:val="NoSpacing"/>
      </w:pPr>
      <w:r>
        <w:t>Address God as</w:t>
      </w:r>
    </w:p>
    <w:p w14:paraId="58A0004E" w14:textId="77777777" w:rsidR="00B40BAD" w:rsidRDefault="00B40BAD" w:rsidP="00B40BAD">
      <w:pPr>
        <w:pStyle w:val="NoSpacing"/>
      </w:pPr>
      <w:r>
        <w:t xml:space="preserve">you come to </w:t>
      </w:r>
      <w:proofErr w:type="gramStart"/>
      <w:r>
        <w:t>him</w:t>
      </w:r>
      <w:proofErr w:type="gramEnd"/>
    </w:p>
    <w:p w14:paraId="0D38A4C7" w14:textId="77777777" w:rsidR="00B40BAD" w:rsidRDefault="00B40BAD" w:rsidP="00B40BAD">
      <w:pPr>
        <w:pStyle w:val="NoSpacing"/>
      </w:pPr>
      <w:r>
        <w:t xml:space="preserve">in prayer.  This </w:t>
      </w:r>
      <w:proofErr w:type="gramStart"/>
      <w:r>
        <w:t>is</w:t>
      </w:r>
      <w:proofErr w:type="gramEnd"/>
    </w:p>
    <w:p w14:paraId="5116241C" w14:textId="77777777" w:rsidR="00B40BAD" w:rsidRDefault="00B40BAD" w:rsidP="00B40BAD">
      <w:pPr>
        <w:pStyle w:val="NoSpacing"/>
      </w:pPr>
      <w:r>
        <w:t xml:space="preserve">sometimes </w:t>
      </w:r>
      <w:proofErr w:type="gramStart"/>
      <w:r>
        <w:t>combined</w:t>
      </w:r>
      <w:proofErr w:type="gramEnd"/>
    </w:p>
    <w:p w14:paraId="59741A64" w14:textId="77777777" w:rsidR="00B40BAD" w:rsidRDefault="00B40BAD" w:rsidP="00B40BAD">
      <w:pPr>
        <w:pStyle w:val="NoSpacing"/>
      </w:pPr>
      <w:r>
        <w:t>with complaint.</w:t>
      </w:r>
    </w:p>
    <w:p w14:paraId="56254E76" w14:textId="77777777" w:rsidR="00B40BAD" w:rsidRDefault="00B40BAD" w:rsidP="00B40BAD">
      <w:pPr>
        <w:pStyle w:val="NoSpacing"/>
      </w:pPr>
    </w:p>
    <w:p w14:paraId="703FE06D" w14:textId="77777777" w:rsidR="00B40BAD" w:rsidRDefault="00B40BAD" w:rsidP="00B40BAD">
      <w:pPr>
        <w:pStyle w:val="NoSpacing"/>
      </w:pPr>
    </w:p>
    <w:p w14:paraId="5D91B473" w14:textId="77777777" w:rsidR="00B40BAD" w:rsidRDefault="00B40BAD" w:rsidP="00B40BAD">
      <w:pPr>
        <w:pStyle w:val="NoSpacing"/>
      </w:pPr>
    </w:p>
    <w:p w14:paraId="39C48D8C" w14:textId="77777777" w:rsidR="00B40BAD" w:rsidRDefault="00B40BAD" w:rsidP="00B40BAD">
      <w:pPr>
        <w:pStyle w:val="NoSpacing"/>
        <w:rPr>
          <w:b/>
          <w:bCs/>
          <w:u w:val="single"/>
        </w:rPr>
      </w:pPr>
    </w:p>
    <w:p w14:paraId="447711AB" w14:textId="77777777" w:rsidR="00B40BAD" w:rsidRPr="000A154F" w:rsidRDefault="00B40BAD" w:rsidP="00B40BAD">
      <w:pPr>
        <w:pStyle w:val="NoSpacing"/>
        <w:rPr>
          <w:b/>
          <w:bCs/>
          <w:u w:val="single"/>
        </w:rPr>
      </w:pPr>
      <w:r w:rsidRPr="000A154F">
        <w:rPr>
          <w:b/>
          <w:bCs/>
          <w:u w:val="single"/>
        </w:rPr>
        <w:t xml:space="preserve">Bring your </w:t>
      </w:r>
    </w:p>
    <w:p w14:paraId="26EDB6D9" w14:textId="77777777" w:rsidR="00B40BAD" w:rsidRPr="000A154F" w:rsidRDefault="00B40BAD" w:rsidP="00B40BAD">
      <w:pPr>
        <w:pStyle w:val="NoSpacing"/>
        <w:rPr>
          <w:b/>
          <w:bCs/>
          <w:u w:val="single"/>
        </w:rPr>
      </w:pPr>
      <w:r w:rsidRPr="000A154F">
        <w:rPr>
          <w:b/>
          <w:bCs/>
          <w:u w:val="single"/>
        </w:rPr>
        <w:t>Complaint</w:t>
      </w:r>
    </w:p>
    <w:p w14:paraId="088C61A0" w14:textId="77777777" w:rsidR="00B40BAD" w:rsidRDefault="00B40BAD" w:rsidP="00B40BAD">
      <w:pPr>
        <w:pStyle w:val="NoSpacing"/>
      </w:pPr>
      <w:r>
        <w:t xml:space="preserve">Identify in </w:t>
      </w:r>
      <w:proofErr w:type="gramStart"/>
      <w:r>
        <w:t>blunt</w:t>
      </w:r>
      <w:proofErr w:type="gramEnd"/>
      <w:r>
        <w:t xml:space="preserve"> </w:t>
      </w:r>
    </w:p>
    <w:p w14:paraId="0C89F2D9" w14:textId="77777777" w:rsidR="00B40BAD" w:rsidRDefault="00B40BAD" w:rsidP="00B40BAD">
      <w:pPr>
        <w:pStyle w:val="NoSpacing"/>
      </w:pPr>
      <w:r>
        <w:t xml:space="preserve">language the </w:t>
      </w:r>
    </w:p>
    <w:p w14:paraId="23361965" w14:textId="77777777" w:rsidR="00B40BAD" w:rsidRDefault="00B40BAD" w:rsidP="00B40BAD">
      <w:pPr>
        <w:pStyle w:val="NoSpacing"/>
      </w:pPr>
      <w:r>
        <w:t>specific pain or</w:t>
      </w:r>
    </w:p>
    <w:p w14:paraId="6D78F1C2" w14:textId="77777777" w:rsidR="00B40BAD" w:rsidRDefault="00B40BAD" w:rsidP="00B40BAD">
      <w:pPr>
        <w:pStyle w:val="NoSpacing"/>
      </w:pPr>
      <w:r>
        <w:t>injustice.  “Why”</w:t>
      </w:r>
    </w:p>
    <w:p w14:paraId="53DF96E9" w14:textId="77777777" w:rsidR="00B40BAD" w:rsidRDefault="00B40BAD" w:rsidP="00B40BAD">
      <w:pPr>
        <w:pStyle w:val="NoSpacing"/>
      </w:pPr>
      <w:r>
        <w:t xml:space="preserve">or “How” is </w:t>
      </w:r>
      <w:proofErr w:type="gramStart"/>
      <w:r>
        <w:t>often</w:t>
      </w:r>
      <w:proofErr w:type="gramEnd"/>
      <w:r>
        <w:t xml:space="preserve"> </w:t>
      </w:r>
    </w:p>
    <w:p w14:paraId="43AD5704" w14:textId="77777777" w:rsidR="00B40BAD" w:rsidRDefault="00B40BAD" w:rsidP="00B40BAD">
      <w:pPr>
        <w:pStyle w:val="NoSpacing"/>
      </w:pPr>
      <w:r>
        <w:t>part of the complaint.</w:t>
      </w:r>
    </w:p>
    <w:p w14:paraId="6BEFFD48" w14:textId="77777777" w:rsidR="00B40BAD" w:rsidRDefault="00B40BAD" w:rsidP="00B40BAD">
      <w:pPr>
        <w:pStyle w:val="NoSpacing"/>
      </w:pPr>
    </w:p>
    <w:p w14:paraId="70D4A246" w14:textId="77777777" w:rsidR="00B40BAD" w:rsidRDefault="00B40BAD" w:rsidP="00B40BAD">
      <w:pPr>
        <w:pStyle w:val="NoSpacing"/>
      </w:pPr>
    </w:p>
    <w:p w14:paraId="28623FA8" w14:textId="77777777" w:rsidR="00B40BAD" w:rsidRDefault="00B40BAD" w:rsidP="00B40BAD">
      <w:pPr>
        <w:pStyle w:val="NoSpacing"/>
        <w:rPr>
          <w:b/>
          <w:bCs/>
          <w:u w:val="single"/>
        </w:rPr>
      </w:pPr>
    </w:p>
    <w:p w14:paraId="5C30DCFB" w14:textId="77777777" w:rsidR="00B40BAD" w:rsidRPr="000A154F" w:rsidRDefault="00B40BAD" w:rsidP="00B40BAD">
      <w:pPr>
        <w:pStyle w:val="NoSpacing"/>
        <w:rPr>
          <w:b/>
          <w:bCs/>
          <w:u w:val="single"/>
        </w:rPr>
      </w:pPr>
      <w:r w:rsidRPr="000A154F">
        <w:rPr>
          <w:b/>
          <w:bCs/>
          <w:u w:val="single"/>
        </w:rPr>
        <w:t>Ask Boldly</w:t>
      </w:r>
    </w:p>
    <w:p w14:paraId="599A77ED" w14:textId="77777777" w:rsidR="00B40BAD" w:rsidRDefault="00B40BAD" w:rsidP="00B40BAD">
      <w:pPr>
        <w:pStyle w:val="NoSpacing"/>
      </w:pPr>
      <w:r>
        <w:t xml:space="preserve">Specifically </w:t>
      </w:r>
      <w:proofErr w:type="gramStart"/>
      <w:r>
        <w:t>call</w:t>
      </w:r>
      <w:proofErr w:type="gramEnd"/>
    </w:p>
    <w:p w14:paraId="15F7AAC6" w14:textId="77777777" w:rsidR="00B40BAD" w:rsidRDefault="00B40BAD" w:rsidP="00B40BAD">
      <w:pPr>
        <w:pStyle w:val="NoSpacing"/>
      </w:pPr>
      <w:r>
        <w:t>upon God to act</w:t>
      </w:r>
    </w:p>
    <w:p w14:paraId="595F2214" w14:textId="77777777" w:rsidR="00B40BAD" w:rsidRDefault="00B40BAD" w:rsidP="00B40BAD">
      <w:pPr>
        <w:pStyle w:val="NoSpacing"/>
      </w:pPr>
      <w:r>
        <w:t>in a manner that</w:t>
      </w:r>
    </w:p>
    <w:p w14:paraId="31AB434A" w14:textId="77777777" w:rsidR="00B40BAD" w:rsidRDefault="00B40BAD" w:rsidP="00B40BAD">
      <w:pPr>
        <w:pStyle w:val="NoSpacing"/>
      </w:pPr>
      <w:r>
        <w:t xml:space="preserve">fits his </w:t>
      </w:r>
      <w:proofErr w:type="gramStart"/>
      <w:r>
        <w:t>character</w:t>
      </w:r>
      <w:proofErr w:type="gramEnd"/>
    </w:p>
    <w:p w14:paraId="1241488D" w14:textId="77777777" w:rsidR="00B40BAD" w:rsidRDefault="00B40BAD" w:rsidP="00B40BAD">
      <w:pPr>
        <w:pStyle w:val="NoSpacing"/>
      </w:pPr>
      <w:r>
        <w:t xml:space="preserve">and resolves your </w:t>
      </w:r>
    </w:p>
    <w:p w14:paraId="6D88F474" w14:textId="77777777" w:rsidR="00B40BAD" w:rsidRDefault="00B40BAD" w:rsidP="00B40BAD">
      <w:pPr>
        <w:pStyle w:val="NoSpacing"/>
      </w:pPr>
      <w:r>
        <w:t>complaint.</w:t>
      </w:r>
    </w:p>
    <w:p w14:paraId="3A16FEED" w14:textId="77777777" w:rsidR="00B40BAD" w:rsidRDefault="00B40BAD" w:rsidP="00B40BAD">
      <w:pPr>
        <w:pStyle w:val="NoSpacing"/>
      </w:pPr>
    </w:p>
    <w:p w14:paraId="1F3E9C72" w14:textId="77777777" w:rsidR="00B40BAD" w:rsidRDefault="00B40BAD" w:rsidP="00B40BAD">
      <w:pPr>
        <w:pStyle w:val="NoSpacing"/>
      </w:pPr>
    </w:p>
    <w:p w14:paraId="40048CCB" w14:textId="77777777" w:rsidR="00B40BAD" w:rsidRDefault="00B40BAD" w:rsidP="00B40BAD">
      <w:pPr>
        <w:pStyle w:val="NoSpacing"/>
      </w:pPr>
    </w:p>
    <w:p w14:paraId="099A1740" w14:textId="77777777" w:rsidR="00B40BAD" w:rsidRDefault="00B40BAD" w:rsidP="00B40BAD">
      <w:pPr>
        <w:pStyle w:val="NoSpacing"/>
        <w:rPr>
          <w:b/>
          <w:bCs/>
          <w:u w:val="single"/>
        </w:rPr>
      </w:pPr>
    </w:p>
    <w:p w14:paraId="777A9B02" w14:textId="77777777" w:rsidR="00B40BAD" w:rsidRPr="000A154F" w:rsidRDefault="00B40BAD" w:rsidP="00B40BAD">
      <w:pPr>
        <w:pStyle w:val="NoSpacing"/>
        <w:rPr>
          <w:b/>
          <w:bCs/>
          <w:u w:val="single"/>
        </w:rPr>
      </w:pPr>
      <w:r w:rsidRPr="000A154F">
        <w:rPr>
          <w:b/>
          <w:bCs/>
          <w:u w:val="single"/>
        </w:rPr>
        <w:t>Choose to Trust</w:t>
      </w:r>
    </w:p>
    <w:p w14:paraId="359994BD" w14:textId="77777777" w:rsidR="00B40BAD" w:rsidRDefault="00B40BAD" w:rsidP="00B40BAD">
      <w:pPr>
        <w:pStyle w:val="NoSpacing"/>
      </w:pPr>
      <w:r>
        <w:t xml:space="preserve">Affirm God’s </w:t>
      </w:r>
    </w:p>
    <w:p w14:paraId="5FEBD79F" w14:textId="77777777" w:rsidR="00B40BAD" w:rsidRDefault="00B40BAD" w:rsidP="00B40BAD">
      <w:pPr>
        <w:pStyle w:val="NoSpacing"/>
      </w:pPr>
      <w:r>
        <w:t xml:space="preserve">worthiness to </w:t>
      </w:r>
      <w:proofErr w:type="gramStart"/>
      <w:r>
        <w:t>be</w:t>
      </w:r>
      <w:proofErr w:type="gramEnd"/>
    </w:p>
    <w:p w14:paraId="75BBDB1B" w14:textId="77777777" w:rsidR="00B40BAD" w:rsidRDefault="00B40BAD" w:rsidP="00B40BAD">
      <w:pPr>
        <w:pStyle w:val="NoSpacing"/>
      </w:pPr>
      <w:r>
        <w:t xml:space="preserve">trusted, and </w:t>
      </w:r>
      <w:proofErr w:type="gramStart"/>
      <w:r>
        <w:t>commit</w:t>
      </w:r>
      <w:proofErr w:type="gramEnd"/>
      <w:r>
        <w:t xml:space="preserve"> </w:t>
      </w:r>
    </w:p>
    <w:p w14:paraId="42D18DAC" w14:textId="77777777" w:rsidR="00B40BAD" w:rsidRDefault="00B40BAD" w:rsidP="00B40BAD">
      <w:pPr>
        <w:pStyle w:val="NoSpacing"/>
      </w:pPr>
      <w:r>
        <w:t>to praising him.</w:t>
      </w:r>
    </w:p>
    <w:p w14:paraId="7C34EADA" w14:textId="77777777" w:rsidR="00B40BAD" w:rsidRDefault="00B40BAD" w:rsidP="00B40BAD">
      <w:pPr>
        <w:pStyle w:val="NoSpacing"/>
      </w:pPr>
    </w:p>
    <w:p w14:paraId="1522B891" w14:textId="77777777" w:rsidR="00B40BAD" w:rsidRPr="000A154F" w:rsidRDefault="00B40BAD" w:rsidP="00B40BAD">
      <w:pPr>
        <w:pStyle w:val="NoSpacing"/>
      </w:pPr>
    </w:p>
    <w:p w14:paraId="3490131F" w14:textId="77777777" w:rsidR="003B0AD1" w:rsidRPr="003B0AD1" w:rsidRDefault="003B0AD1" w:rsidP="003B0AD1">
      <w:pPr>
        <w:spacing w:after="0" w:line="240" w:lineRule="auto"/>
        <w:rPr>
          <w:rFonts w:asciiTheme="minorHAnsi" w:eastAsiaTheme="minorHAnsi" w:hAnsiTheme="minorHAnsi" w:cstheme="minorBidi"/>
        </w:rPr>
      </w:pPr>
    </w:p>
    <w:p w14:paraId="763FC1CD" w14:textId="77777777" w:rsidR="00AB4A4E" w:rsidRPr="003B2F88" w:rsidRDefault="00AB4A4E">
      <w:pPr>
        <w:rPr>
          <w:sz w:val="26"/>
          <w:szCs w:val="26"/>
        </w:rPr>
      </w:pPr>
    </w:p>
    <w:sectPr w:rsidR="00AB4A4E" w:rsidRPr="003B2F88" w:rsidSect="00343087">
      <w:type w:val="continuous"/>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5AE8"/>
    <w:multiLevelType w:val="hybridMultilevel"/>
    <w:tmpl w:val="8FC8732C"/>
    <w:lvl w:ilvl="0" w:tplc="5E58D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35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88"/>
    <w:rsid w:val="002B3AB3"/>
    <w:rsid w:val="00306DE7"/>
    <w:rsid w:val="00324189"/>
    <w:rsid w:val="00343087"/>
    <w:rsid w:val="003B0AD1"/>
    <w:rsid w:val="003B2F88"/>
    <w:rsid w:val="00A276BE"/>
    <w:rsid w:val="00AB4A4E"/>
    <w:rsid w:val="00B40BAD"/>
    <w:rsid w:val="00CD1A5E"/>
    <w:rsid w:val="00CF70CB"/>
    <w:rsid w:val="00D75BCB"/>
    <w:rsid w:val="00DE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D1EB6"/>
  <w15:chartTrackingRefBased/>
  <w15:docId w15:val="{2CFBC048-AB6A-BC49-9614-E7548074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88"/>
    <w:pPr>
      <w:spacing w:after="200" w:line="276" w:lineRule="auto"/>
    </w:pPr>
    <w:rPr>
      <w:rFonts w:ascii="Calibri" w:eastAsia="Times New Roman"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A4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DeGray</dc:creator>
  <cp:keywords/>
  <dc:description/>
  <cp:lastModifiedBy>Gail DeGray</cp:lastModifiedBy>
  <cp:revision>2</cp:revision>
  <cp:lastPrinted>2023-09-06T18:38:00Z</cp:lastPrinted>
  <dcterms:created xsi:type="dcterms:W3CDTF">2023-09-06T18:38:00Z</dcterms:created>
  <dcterms:modified xsi:type="dcterms:W3CDTF">2023-09-06T18:38:00Z</dcterms:modified>
</cp:coreProperties>
</file>